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B49B" w14:textId="774693DB" w:rsidR="00A762D1" w:rsidRPr="00A762D1" w:rsidRDefault="00A762D1" w:rsidP="00A762D1">
      <w:pPr>
        <w:jc w:val="center"/>
        <w:rPr>
          <w:rFonts w:asciiTheme="minorHAnsi" w:hAnsiTheme="minorHAnsi"/>
          <w:b/>
          <w:color w:val="FF0000"/>
          <w:sz w:val="36"/>
          <w:szCs w:val="36"/>
        </w:rPr>
      </w:pPr>
      <w:r w:rsidRPr="00A762D1">
        <w:rPr>
          <w:rFonts w:asciiTheme="minorHAnsi" w:hAnsiTheme="minorHAnsi"/>
          <w:b/>
          <w:color w:val="FF0000"/>
          <w:sz w:val="36"/>
          <w:szCs w:val="36"/>
        </w:rPr>
        <w:t>Hylets pædagogiske læreplan</w:t>
      </w:r>
      <w:r w:rsidR="00DF6A00">
        <w:rPr>
          <w:rFonts w:asciiTheme="minorHAnsi" w:hAnsiTheme="minorHAnsi"/>
          <w:b/>
          <w:color w:val="FF0000"/>
          <w:sz w:val="36"/>
          <w:szCs w:val="36"/>
        </w:rPr>
        <w:t xml:space="preserve"> 2019</w:t>
      </w:r>
    </w:p>
    <w:p w14:paraId="3872049A" w14:textId="77777777" w:rsidR="00A762D1" w:rsidRDefault="00A762D1" w:rsidP="006E00E7">
      <w:pPr>
        <w:rPr>
          <w:rFonts w:asciiTheme="minorHAnsi" w:hAnsiTheme="minorHAnsi"/>
          <w:b/>
        </w:rPr>
      </w:pPr>
    </w:p>
    <w:p w14:paraId="0927677C" w14:textId="20BF74E2" w:rsidR="00A762D1" w:rsidRDefault="00DF6A00" w:rsidP="006E00E7">
      <w:pPr>
        <w:rPr>
          <w:rFonts w:asciiTheme="minorHAnsi" w:hAnsiTheme="minorHAnsi"/>
          <w:b/>
        </w:rPr>
      </w:pPr>
      <w:r>
        <w:rPr>
          <w:rFonts w:asciiTheme="minorHAnsi" w:hAnsiTheme="minorHAnsi"/>
          <w:b/>
        </w:rPr>
        <w:t xml:space="preserve">Det fælles pædagogiske </w:t>
      </w:r>
      <w:r w:rsidR="0082603B">
        <w:rPr>
          <w:rFonts w:asciiTheme="minorHAnsi" w:hAnsiTheme="minorHAnsi"/>
          <w:b/>
        </w:rPr>
        <w:t>grundlag</w:t>
      </w:r>
    </w:p>
    <w:p w14:paraId="27DAB3BE" w14:textId="77777777" w:rsidR="004F2908" w:rsidRDefault="00A762D1" w:rsidP="006E00E7">
      <w:pPr>
        <w:rPr>
          <w:rFonts w:asciiTheme="minorHAnsi" w:hAnsiTheme="minorHAnsi"/>
        </w:rPr>
      </w:pPr>
      <w:r>
        <w:rPr>
          <w:rFonts w:asciiTheme="minorHAnsi" w:hAnsiTheme="minorHAnsi"/>
        </w:rPr>
        <w:t>I Hylet</w:t>
      </w:r>
      <w:r w:rsidR="00FC4091">
        <w:rPr>
          <w:rFonts w:asciiTheme="minorHAnsi" w:hAnsiTheme="minorHAnsi"/>
        </w:rPr>
        <w:t xml:space="preserve"> bestræber</w:t>
      </w:r>
      <w:r>
        <w:rPr>
          <w:rFonts w:asciiTheme="minorHAnsi" w:hAnsiTheme="minorHAnsi"/>
        </w:rPr>
        <w:t xml:space="preserve"> vi</w:t>
      </w:r>
      <w:r w:rsidR="00FC4091">
        <w:rPr>
          <w:rFonts w:asciiTheme="minorHAnsi" w:hAnsiTheme="minorHAnsi"/>
        </w:rPr>
        <w:t xml:space="preserve"> os på at</w:t>
      </w:r>
      <w:r>
        <w:rPr>
          <w:rFonts w:asciiTheme="minorHAnsi" w:hAnsiTheme="minorHAnsi"/>
        </w:rPr>
        <w:t xml:space="preserve"> skabe et miljø hvor tryghed er basis for en udvikling der giver både børn og voksne lyst til at give sig i kast med verden. Vi mener at et grundtræk ved sund menneskelig udvikling er at man har og gives mulighed for at udvikle sig indenfor sin egen nærmeste udviklingszone i et fællesskab</w:t>
      </w:r>
      <w:r w:rsidR="00CD4E2D">
        <w:rPr>
          <w:rFonts w:asciiTheme="minorHAnsi" w:hAnsiTheme="minorHAnsi"/>
        </w:rPr>
        <w:t>, uanset barnets forudsætninge</w:t>
      </w:r>
      <w:r w:rsidR="004F2908">
        <w:rPr>
          <w:rFonts w:asciiTheme="minorHAnsi" w:hAnsiTheme="minorHAnsi"/>
        </w:rPr>
        <w:t>r og potentialer.</w:t>
      </w:r>
    </w:p>
    <w:p w14:paraId="37D02862" w14:textId="0C2E5080" w:rsidR="00A762D1" w:rsidRDefault="00A762D1" w:rsidP="006E00E7">
      <w:pPr>
        <w:rPr>
          <w:rFonts w:asciiTheme="minorHAnsi" w:hAnsiTheme="minorHAnsi"/>
        </w:rPr>
      </w:pPr>
      <w:r>
        <w:rPr>
          <w:rFonts w:asciiTheme="minorHAnsi" w:hAnsiTheme="minorHAnsi"/>
        </w:rPr>
        <w:t xml:space="preserve">Ligeledes mener vi at det er af afgørende betydning at man – under hensynstagen til andre – har mulighed for at sige kvalificeret til og fra </w:t>
      </w:r>
      <w:r w:rsidR="00EF189D">
        <w:rPr>
          <w:rFonts w:asciiTheme="minorHAnsi" w:hAnsiTheme="minorHAnsi"/>
        </w:rPr>
        <w:t>og således være medbestemmende i forhold til de sociale og samfundsmæssige betingelser der gælder.</w:t>
      </w:r>
    </w:p>
    <w:p w14:paraId="7426E8E2" w14:textId="77777777" w:rsidR="00203738" w:rsidRDefault="00203738" w:rsidP="006E00E7">
      <w:pPr>
        <w:rPr>
          <w:rFonts w:asciiTheme="minorHAnsi" w:hAnsiTheme="minorHAnsi"/>
        </w:rPr>
      </w:pPr>
    </w:p>
    <w:p w14:paraId="0D8822C3" w14:textId="60A12FAC" w:rsidR="00FD492C" w:rsidRDefault="006D359B" w:rsidP="006E00E7">
      <w:pPr>
        <w:rPr>
          <w:rFonts w:asciiTheme="minorHAnsi" w:hAnsiTheme="minorHAnsi"/>
        </w:rPr>
      </w:pPr>
      <w:r>
        <w:rPr>
          <w:rFonts w:asciiTheme="minorHAnsi" w:hAnsiTheme="minorHAnsi"/>
        </w:rPr>
        <w:t>F</w:t>
      </w:r>
      <w:r w:rsidR="00020940">
        <w:rPr>
          <w:rFonts w:asciiTheme="minorHAnsi" w:hAnsiTheme="minorHAnsi"/>
        </w:rPr>
        <w:t xml:space="preserve">or os </w:t>
      </w:r>
      <w:r>
        <w:rPr>
          <w:rFonts w:asciiTheme="minorHAnsi" w:hAnsiTheme="minorHAnsi"/>
        </w:rPr>
        <w:t xml:space="preserve">er det vigtigt </w:t>
      </w:r>
      <w:r w:rsidR="00020940">
        <w:rPr>
          <w:rFonts w:asciiTheme="minorHAnsi" w:hAnsiTheme="minorHAnsi"/>
        </w:rPr>
        <w:t xml:space="preserve">at </w:t>
      </w:r>
      <w:r>
        <w:rPr>
          <w:rFonts w:asciiTheme="minorHAnsi" w:hAnsiTheme="minorHAnsi"/>
        </w:rPr>
        <w:t xml:space="preserve">leg er </w:t>
      </w:r>
      <w:r w:rsidR="00E662B1">
        <w:rPr>
          <w:rFonts w:asciiTheme="minorHAnsi" w:hAnsiTheme="minorHAnsi"/>
        </w:rPr>
        <w:t>i fokus i dagligdagen</w:t>
      </w:r>
      <w:r w:rsidR="00020940">
        <w:rPr>
          <w:rFonts w:asciiTheme="minorHAnsi" w:hAnsiTheme="minorHAnsi"/>
        </w:rPr>
        <w:t>, da legen har værdi i sig selv</w:t>
      </w:r>
      <w:r w:rsidR="00E662B1">
        <w:rPr>
          <w:rFonts w:asciiTheme="minorHAnsi" w:hAnsiTheme="minorHAnsi"/>
        </w:rPr>
        <w:t>, både børnenes</w:t>
      </w:r>
      <w:r w:rsidR="00491E89">
        <w:rPr>
          <w:rFonts w:asciiTheme="minorHAnsi" w:hAnsiTheme="minorHAnsi"/>
        </w:rPr>
        <w:t xml:space="preserve"> egne lege og de voksenstyrede</w:t>
      </w:r>
      <w:r w:rsidR="003921BC">
        <w:rPr>
          <w:rFonts w:asciiTheme="minorHAnsi" w:hAnsiTheme="minorHAnsi"/>
        </w:rPr>
        <w:t xml:space="preserve"> lege.</w:t>
      </w:r>
      <w:r w:rsidR="00D03DE5">
        <w:rPr>
          <w:rFonts w:asciiTheme="minorHAnsi" w:hAnsiTheme="minorHAnsi"/>
        </w:rPr>
        <w:t xml:space="preserve"> </w:t>
      </w:r>
      <w:r w:rsidR="004B360E">
        <w:rPr>
          <w:rFonts w:asciiTheme="minorHAnsi" w:hAnsiTheme="minorHAnsi"/>
        </w:rPr>
        <w:t xml:space="preserve">I </w:t>
      </w:r>
      <w:r w:rsidR="00460C0A">
        <w:rPr>
          <w:rFonts w:asciiTheme="minorHAnsi" w:hAnsiTheme="minorHAnsi"/>
        </w:rPr>
        <w:t xml:space="preserve">vores planlægning er der derfor både afsat tid </w:t>
      </w:r>
      <w:r w:rsidR="00DB14C1">
        <w:rPr>
          <w:rFonts w:asciiTheme="minorHAnsi" w:hAnsiTheme="minorHAnsi"/>
        </w:rPr>
        <w:t>til de voksenstyrede lege og børnenes egen frie leg.</w:t>
      </w:r>
    </w:p>
    <w:p w14:paraId="32AB4556" w14:textId="2B2433C8" w:rsidR="00F535DB" w:rsidRDefault="007C6DA6" w:rsidP="007C6DA6">
      <w:pPr>
        <w:rPr>
          <w:rFonts w:asciiTheme="minorHAnsi" w:hAnsiTheme="minorHAnsi"/>
        </w:rPr>
      </w:pPr>
      <w:r>
        <w:rPr>
          <w:rFonts w:asciiTheme="minorHAnsi" w:hAnsiTheme="minorHAnsi"/>
        </w:rPr>
        <w:t xml:space="preserve">Vi justerer løbende i vores praksis, når vi vurderer at der er brug for det, både i forhold til det enkelte barn og til gruppen. </w:t>
      </w:r>
      <w:r w:rsidR="003A3F5A">
        <w:rPr>
          <w:rFonts w:asciiTheme="minorHAnsi" w:hAnsiTheme="minorHAnsi"/>
        </w:rPr>
        <w:t xml:space="preserve">Vi går ind og justerer i rammerne </w:t>
      </w:r>
      <w:r w:rsidR="00776435">
        <w:rPr>
          <w:rFonts w:asciiTheme="minorHAnsi" w:hAnsiTheme="minorHAnsi"/>
        </w:rPr>
        <w:t xml:space="preserve">ved at give børnene mulighed for leg </w:t>
      </w:r>
    </w:p>
    <w:p w14:paraId="61FF63B8" w14:textId="26D534CA" w:rsidR="00EC38A0" w:rsidRDefault="00776435" w:rsidP="007C6DA6">
      <w:pPr>
        <w:rPr>
          <w:rFonts w:asciiTheme="minorHAnsi" w:hAnsiTheme="minorHAnsi"/>
        </w:rPr>
      </w:pPr>
      <w:r>
        <w:rPr>
          <w:rFonts w:asciiTheme="minorHAnsi" w:hAnsiTheme="minorHAnsi"/>
        </w:rPr>
        <w:t xml:space="preserve">i mindre grupper, samt afskærmer </w:t>
      </w:r>
      <w:r w:rsidR="00FE5B10">
        <w:rPr>
          <w:rFonts w:asciiTheme="minorHAnsi" w:hAnsiTheme="minorHAnsi"/>
        </w:rPr>
        <w:t xml:space="preserve">de børn der har behov for </w:t>
      </w:r>
      <w:r w:rsidR="00E85ABB">
        <w:rPr>
          <w:rFonts w:asciiTheme="minorHAnsi" w:hAnsiTheme="minorHAnsi"/>
        </w:rPr>
        <w:t>færre indtryk og støj.</w:t>
      </w:r>
    </w:p>
    <w:p w14:paraId="60808578" w14:textId="410E10D5" w:rsidR="00776435" w:rsidRDefault="00EC38A0" w:rsidP="007C6DA6">
      <w:pPr>
        <w:rPr>
          <w:rFonts w:asciiTheme="minorHAnsi" w:hAnsiTheme="minorHAnsi"/>
        </w:rPr>
      </w:pPr>
      <w:r>
        <w:rPr>
          <w:rFonts w:asciiTheme="minorHAnsi" w:hAnsiTheme="minorHAnsi"/>
        </w:rPr>
        <w:t xml:space="preserve">Vi er opmærksomme på </w:t>
      </w:r>
      <w:r w:rsidR="002F24CE">
        <w:rPr>
          <w:rFonts w:asciiTheme="minorHAnsi" w:hAnsiTheme="minorHAnsi"/>
        </w:rPr>
        <w:t xml:space="preserve">at </w:t>
      </w:r>
      <w:r>
        <w:rPr>
          <w:rFonts w:asciiTheme="minorHAnsi" w:hAnsiTheme="minorHAnsi"/>
        </w:rPr>
        <w:t>børnene</w:t>
      </w:r>
      <w:r w:rsidR="005E595C">
        <w:rPr>
          <w:rFonts w:asciiTheme="minorHAnsi" w:hAnsiTheme="minorHAnsi"/>
        </w:rPr>
        <w:t xml:space="preserve"> </w:t>
      </w:r>
      <w:r w:rsidR="002F24CE">
        <w:rPr>
          <w:rFonts w:asciiTheme="minorHAnsi" w:hAnsiTheme="minorHAnsi"/>
        </w:rPr>
        <w:t xml:space="preserve">udvikler sig </w:t>
      </w:r>
      <w:r w:rsidR="00F32B37">
        <w:rPr>
          <w:rFonts w:asciiTheme="minorHAnsi" w:hAnsiTheme="minorHAnsi"/>
        </w:rPr>
        <w:t>forskelligt og giver</w:t>
      </w:r>
      <w:r w:rsidR="00C83EA1">
        <w:rPr>
          <w:rFonts w:asciiTheme="minorHAnsi" w:hAnsiTheme="minorHAnsi"/>
        </w:rPr>
        <w:t xml:space="preserve"> plads til den enkelte heri</w:t>
      </w:r>
      <w:r w:rsidR="00FD1516">
        <w:rPr>
          <w:rFonts w:asciiTheme="minorHAnsi" w:hAnsiTheme="minorHAnsi"/>
        </w:rPr>
        <w:t>.</w:t>
      </w:r>
    </w:p>
    <w:p w14:paraId="20C605FC" w14:textId="1327FDEA" w:rsidR="002A3B75" w:rsidRDefault="007C6DA6" w:rsidP="007C6DA6">
      <w:pPr>
        <w:rPr>
          <w:rFonts w:asciiTheme="minorHAnsi" w:hAnsiTheme="minorHAnsi"/>
        </w:rPr>
      </w:pPr>
      <w:r>
        <w:rPr>
          <w:rFonts w:asciiTheme="minorHAnsi" w:hAnsiTheme="minorHAnsi"/>
        </w:rPr>
        <w:t>Typisk i foråret når der er startet nye børn (mange af dem overflyttet fra andre institutioner),</w:t>
      </w:r>
      <w:r w:rsidR="009A1FE4">
        <w:rPr>
          <w:rFonts w:asciiTheme="minorHAnsi" w:hAnsiTheme="minorHAnsi"/>
        </w:rPr>
        <w:t xml:space="preserve"> </w:t>
      </w:r>
      <w:r>
        <w:rPr>
          <w:rFonts w:asciiTheme="minorHAnsi" w:hAnsiTheme="minorHAnsi"/>
        </w:rPr>
        <w:t>har vi fokus på at lære dem normerne i Hylet, hvor man taler ordentligt til hinanden, hjælper hinanden, venter på tur, leger sammen, lytter til hinanden m.m. samt kigge på hvilken børnegruppe vi har.</w:t>
      </w:r>
      <w:r w:rsidR="003E4F3C">
        <w:rPr>
          <w:rFonts w:asciiTheme="minorHAnsi" w:hAnsiTheme="minorHAnsi"/>
        </w:rPr>
        <w:t xml:space="preserve"> Vi nurser her fællesskabet som helhed.</w:t>
      </w:r>
    </w:p>
    <w:p w14:paraId="23ED9910" w14:textId="77777777" w:rsidR="008C669D" w:rsidRDefault="008C669D" w:rsidP="007C6DA6">
      <w:pPr>
        <w:rPr>
          <w:rFonts w:asciiTheme="minorHAnsi" w:hAnsiTheme="minorHAnsi"/>
        </w:rPr>
      </w:pPr>
    </w:p>
    <w:p w14:paraId="1769DE60" w14:textId="71B766BF" w:rsidR="00E2580B" w:rsidRPr="004C3718" w:rsidRDefault="00453D87" w:rsidP="007C6DA6">
      <w:pPr>
        <w:rPr>
          <w:rFonts w:asciiTheme="minorHAnsi" w:hAnsiTheme="minorHAnsi"/>
        </w:rPr>
      </w:pPr>
      <w:r>
        <w:rPr>
          <w:rFonts w:asciiTheme="minorHAnsi" w:hAnsiTheme="minorHAnsi"/>
        </w:rPr>
        <w:t>De ældste børn</w:t>
      </w:r>
      <w:r w:rsidR="00E123AD">
        <w:rPr>
          <w:rFonts w:asciiTheme="minorHAnsi" w:hAnsiTheme="minorHAnsi"/>
        </w:rPr>
        <w:t xml:space="preserve"> får et særligt fælleskab </w:t>
      </w:r>
      <w:r w:rsidR="00213111">
        <w:rPr>
          <w:rFonts w:asciiTheme="minorHAnsi" w:hAnsiTheme="minorHAnsi"/>
        </w:rPr>
        <w:t>i de ugentlige ældste</w:t>
      </w:r>
      <w:r w:rsidR="002D5DE9">
        <w:rPr>
          <w:rFonts w:asciiTheme="minorHAnsi" w:hAnsiTheme="minorHAnsi"/>
        </w:rPr>
        <w:t>-</w:t>
      </w:r>
      <w:r w:rsidR="00213111">
        <w:rPr>
          <w:rFonts w:asciiTheme="minorHAnsi" w:hAnsiTheme="minorHAnsi"/>
        </w:rPr>
        <w:t>ture</w:t>
      </w:r>
      <w:r w:rsidR="004F39BA">
        <w:rPr>
          <w:rFonts w:asciiTheme="minorHAnsi" w:hAnsiTheme="minorHAnsi"/>
        </w:rPr>
        <w:t xml:space="preserve">, der er med til at gøre dem skoleparate ved at det er ture der har et særligt fokus på </w:t>
      </w:r>
      <w:r w:rsidR="001B2BD4">
        <w:rPr>
          <w:rFonts w:asciiTheme="minorHAnsi" w:hAnsiTheme="minorHAnsi"/>
        </w:rPr>
        <w:t>dannelse</w:t>
      </w:r>
      <w:r w:rsidR="0076245E">
        <w:rPr>
          <w:rFonts w:asciiTheme="minorHAnsi" w:hAnsiTheme="minorHAnsi"/>
        </w:rPr>
        <w:t xml:space="preserve"> ved blandt andet at lære om at </w:t>
      </w:r>
      <w:r w:rsidR="00833DA3">
        <w:rPr>
          <w:rFonts w:asciiTheme="minorHAnsi" w:hAnsiTheme="minorHAnsi"/>
        </w:rPr>
        <w:t>begå sig i det offentlige rum. Det giver dem også ny</w:t>
      </w:r>
      <w:r w:rsidR="00744DEE">
        <w:rPr>
          <w:rFonts w:asciiTheme="minorHAnsi" w:hAnsiTheme="minorHAnsi"/>
        </w:rPr>
        <w:t xml:space="preserve"> indsigt og viden om </w:t>
      </w:r>
      <w:r w:rsidR="004E1470">
        <w:rPr>
          <w:rFonts w:asciiTheme="minorHAnsi" w:hAnsiTheme="minorHAnsi"/>
        </w:rPr>
        <w:t>fx historie, kunst og kultur.</w:t>
      </w:r>
      <w:r w:rsidR="00C02F05">
        <w:rPr>
          <w:rFonts w:asciiTheme="minorHAnsi" w:hAnsiTheme="minorHAnsi"/>
        </w:rPr>
        <w:t xml:space="preserve"> Ydermere er der </w:t>
      </w:r>
      <w:r w:rsidR="0095603D">
        <w:rPr>
          <w:rFonts w:asciiTheme="minorHAnsi" w:hAnsiTheme="minorHAnsi"/>
        </w:rPr>
        <w:t xml:space="preserve">for de ældste gennem ”stærkt samarbejde” et årligt skolebesøg, </w:t>
      </w:r>
      <w:r w:rsidR="000174BB">
        <w:rPr>
          <w:rFonts w:asciiTheme="minorHAnsi" w:hAnsiTheme="minorHAnsi"/>
        </w:rPr>
        <w:t>så man får et indblik i hvad det vil sige at være skolebarn.</w:t>
      </w:r>
    </w:p>
    <w:p w14:paraId="48FDAE78" w14:textId="77777777" w:rsidR="007C27BC" w:rsidRDefault="007C27BC" w:rsidP="007C6DA6">
      <w:pPr>
        <w:rPr>
          <w:rFonts w:asciiTheme="minorHAnsi" w:hAnsiTheme="minorHAnsi"/>
        </w:rPr>
      </w:pPr>
    </w:p>
    <w:p w14:paraId="44B658E8" w14:textId="75EB0648" w:rsidR="007C6DA6" w:rsidRDefault="007C6DA6" w:rsidP="007C6DA6">
      <w:pPr>
        <w:rPr>
          <w:rFonts w:asciiTheme="minorHAnsi" w:hAnsiTheme="minorHAnsi"/>
        </w:rPr>
      </w:pPr>
      <w:r>
        <w:rPr>
          <w:rFonts w:asciiTheme="minorHAnsi" w:hAnsiTheme="minorHAnsi"/>
        </w:rPr>
        <w:t>Vi laver ugeplaner</w:t>
      </w:r>
      <w:r w:rsidR="00EE240B">
        <w:rPr>
          <w:rFonts w:asciiTheme="minorHAnsi" w:hAnsiTheme="minorHAnsi"/>
        </w:rPr>
        <w:t xml:space="preserve"> og piktogramtavle</w:t>
      </w:r>
      <w:r>
        <w:rPr>
          <w:rFonts w:asciiTheme="minorHAnsi" w:hAnsiTheme="minorHAnsi"/>
        </w:rPr>
        <w:t xml:space="preserve">, som vi hænger op, så både børn og forældre, kan </w:t>
      </w:r>
      <w:r w:rsidR="00EE240B">
        <w:rPr>
          <w:rFonts w:asciiTheme="minorHAnsi" w:hAnsiTheme="minorHAnsi"/>
        </w:rPr>
        <w:t>få indsigt</w:t>
      </w:r>
      <w:r>
        <w:rPr>
          <w:rFonts w:asciiTheme="minorHAnsi" w:hAnsiTheme="minorHAnsi"/>
        </w:rPr>
        <w:t xml:space="preserve"> </w:t>
      </w:r>
      <w:r w:rsidR="00EE240B">
        <w:rPr>
          <w:rFonts w:asciiTheme="minorHAnsi" w:hAnsiTheme="minorHAnsi"/>
        </w:rPr>
        <w:t>i</w:t>
      </w:r>
      <w:r>
        <w:rPr>
          <w:rFonts w:asciiTheme="minorHAnsi" w:hAnsiTheme="minorHAnsi"/>
        </w:rPr>
        <w:t>, hvad der skal ske de følgende dage.</w:t>
      </w:r>
      <w:r w:rsidR="00470C2B">
        <w:rPr>
          <w:rFonts w:asciiTheme="minorHAnsi" w:hAnsiTheme="minorHAnsi"/>
        </w:rPr>
        <w:t xml:space="preserve"> Vi har et særdeles tæt forældresamarbejde</w:t>
      </w:r>
      <w:r w:rsidR="00B5668F">
        <w:rPr>
          <w:rFonts w:asciiTheme="minorHAnsi" w:hAnsiTheme="minorHAnsi"/>
        </w:rPr>
        <w:t>, hvor vi holder møder hver anden uge med forældreinddragelse</w:t>
      </w:r>
      <w:r w:rsidR="008E3BBC">
        <w:rPr>
          <w:rFonts w:asciiTheme="minorHAnsi" w:hAnsiTheme="minorHAnsi"/>
        </w:rPr>
        <w:t>. Vi holder fællesmøde hvor</w:t>
      </w:r>
      <w:r w:rsidR="00315367">
        <w:rPr>
          <w:rFonts w:asciiTheme="minorHAnsi" w:hAnsiTheme="minorHAnsi"/>
        </w:rPr>
        <w:t xml:space="preserve"> alle</w:t>
      </w:r>
      <w:r w:rsidR="008E3BBC">
        <w:rPr>
          <w:rFonts w:asciiTheme="minorHAnsi" w:hAnsiTheme="minorHAnsi"/>
        </w:rPr>
        <w:t xml:space="preserve"> forældrene er deltagende</w:t>
      </w:r>
      <w:r w:rsidR="00506999">
        <w:rPr>
          <w:rFonts w:asciiTheme="minorHAnsi" w:hAnsiTheme="minorHAnsi"/>
        </w:rPr>
        <w:t xml:space="preserve">, beslutningstagende </w:t>
      </w:r>
      <w:r w:rsidR="00315367">
        <w:rPr>
          <w:rFonts w:asciiTheme="minorHAnsi" w:hAnsiTheme="minorHAnsi"/>
        </w:rPr>
        <w:t>og de har indflydelse på børnehavens drift</w:t>
      </w:r>
      <w:r w:rsidR="00672253">
        <w:rPr>
          <w:rFonts w:asciiTheme="minorHAnsi" w:hAnsiTheme="minorHAnsi"/>
        </w:rPr>
        <w:t xml:space="preserve">. Samt </w:t>
      </w:r>
      <w:r w:rsidR="000B5BF9">
        <w:rPr>
          <w:rFonts w:asciiTheme="minorHAnsi" w:hAnsiTheme="minorHAnsi"/>
        </w:rPr>
        <w:t xml:space="preserve">vi giver dem indsigt i vores pædagogiske tiltag og de kan stille spørgsmål </w:t>
      </w:r>
      <w:r w:rsidR="00F535F8">
        <w:rPr>
          <w:rFonts w:asciiTheme="minorHAnsi" w:hAnsiTheme="minorHAnsi"/>
        </w:rPr>
        <w:t xml:space="preserve">og give idéer til </w:t>
      </w:r>
      <w:r w:rsidR="00223B4B">
        <w:rPr>
          <w:rFonts w:asciiTheme="minorHAnsi" w:hAnsiTheme="minorHAnsi"/>
        </w:rPr>
        <w:t>fremtidigt pædagogisk arbejde.</w:t>
      </w:r>
      <w:r w:rsidR="007C27BC">
        <w:rPr>
          <w:rFonts w:asciiTheme="minorHAnsi" w:hAnsiTheme="minorHAnsi"/>
        </w:rPr>
        <w:t xml:space="preserve"> </w:t>
      </w:r>
      <w:r>
        <w:rPr>
          <w:rFonts w:asciiTheme="minorHAnsi" w:hAnsiTheme="minorHAnsi"/>
        </w:rPr>
        <w:t>V</w:t>
      </w:r>
      <w:r w:rsidR="00D97C70">
        <w:rPr>
          <w:rFonts w:asciiTheme="minorHAnsi" w:hAnsiTheme="minorHAnsi"/>
        </w:rPr>
        <w:t>i er i tæt dialog på vores</w:t>
      </w:r>
      <w:r>
        <w:rPr>
          <w:rFonts w:asciiTheme="minorHAnsi" w:hAnsiTheme="minorHAnsi"/>
        </w:rPr>
        <w:t xml:space="preserve"> familiegruppemøder, </w:t>
      </w:r>
      <w:r w:rsidR="00D97C70">
        <w:rPr>
          <w:rFonts w:asciiTheme="minorHAnsi" w:hAnsiTheme="minorHAnsi"/>
        </w:rPr>
        <w:t>s</w:t>
      </w:r>
      <w:r>
        <w:rPr>
          <w:rFonts w:asciiTheme="minorHAnsi" w:hAnsiTheme="minorHAnsi"/>
        </w:rPr>
        <w:t xml:space="preserve">om </w:t>
      </w:r>
      <w:r w:rsidR="00D97C70">
        <w:rPr>
          <w:rFonts w:asciiTheme="minorHAnsi" w:hAnsiTheme="minorHAnsi"/>
        </w:rPr>
        <w:t>afholdes i små grupper</w:t>
      </w:r>
      <w:r w:rsidR="00F64ECA">
        <w:rPr>
          <w:rFonts w:asciiTheme="minorHAnsi" w:hAnsiTheme="minorHAnsi"/>
        </w:rPr>
        <w:t xml:space="preserve"> hjemme hos forældrene. Her taler vi om </w:t>
      </w:r>
      <w:r>
        <w:rPr>
          <w:rFonts w:asciiTheme="minorHAnsi" w:hAnsiTheme="minorHAnsi"/>
        </w:rPr>
        <w:t>hvordan det går med deres barn</w:t>
      </w:r>
      <w:r w:rsidR="00F64ECA">
        <w:rPr>
          <w:rFonts w:asciiTheme="minorHAnsi" w:hAnsiTheme="minorHAnsi"/>
        </w:rPr>
        <w:t>s trivsel og udvikling</w:t>
      </w:r>
      <w:r w:rsidR="00965CD1">
        <w:rPr>
          <w:rFonts w:asciiTheme="minorHAnsi" w:hAnsiTheme="minorHAnsi"/>
        </w:rPr>
        <w:t xml:space="preserve"> både hjemme og i </w:t>
      </w:r>
      <w:r w:rsidR="007E5715">
        <w:rPr>
          <w:rFonts w:asciiTheme="minorHAnsi" w:hAnsiTheme="minorHAnsi"/>
        </w:rPr>
        <w:t xml:space="preserve">børnehaven. </w:t>
      </w:r>
      <w:r>
        <w:rPr>
          <w:rFonts w:asciiTheme="minorHAnsi" w:hAnsiTheme="minorHAnsi"/>
        </w:rPr>
        <w:t>Vi har også af og til supp</w:t>
      </w:r>
      <w:r w:rsidR="00B9396A">
        <w:rPr>
          <w:rFonts w:asciiTheme="minorHAnsi" w:hAnsiTheme="minorHAnsi"/>
        </w:rPr>
        <w:t>l</w:t>
      </w:r>
      <w:r>
        <w:rPr>
          <w:rFonts w:asciiTheme="minorHAnsi" w:hAnsiTheme="minorHAnsi"/>
        </w:rPr>
        <w:t>eret med billeder og små videoklip af børnene.</w:t>
      </w:r>
    </w:p>
    <w:p w14:paraId="227D9DFD" w14:textId="0E6E5609" w:rsidR="007C6DA6" w:rsidRDefault="007C6DA6" w:rsidP="007C6DA6">
      <w:pPr>
        <w:rPr>
          <w:rFonts w:asciiTheme="minorHAnsi" w:hAnsiTheme="minorHAnsi"/>
        </w:rPr>
      </w:pPr>
      <w:r>
        <w:rPr>
          <w:rFonts w:asciiTheme="minorHAnsi" w:hAnsiTheme="minorHAnsi"/>
        </w:rPr>
        <w:t>Desuden give</w:t>
      </w:r>
      <w:r w:rsidR="006D0680">
        <w:rPr>
          <w:rFonts w:asciiTheme="minorHAnsi" w:hAnsiTheme="minorHAnsi"/>
        </w:rPr>
        <w:t>r vi</w:t>
      </w:r>
      <w:r>
        <w:rPr>
          <w:rFonts w:asciiTheme="minorHAnsi" w:hAnsiTheme="minorHAnsi"/>
        </w:rPr>
        <w:t xml:space="preserve"> os tid til at tale med forældrene i dagligdagen og videregive</w:t>
      </w:r>
      <w:r w:rsidR="006D0680">
        <w:rPr>
          <w:rFonts w:asciiTheme="minorHAnsi" w:hAnsiTheme="minorHAnsi"/>
        </w:rPr>
        <w:t>r</w:t>
      </w:r>
      <w:r>
        <w:rPr>
          <w:rFonts w:asciiTheme="minorHAnsi" w:hAnsiTheme="minorHAnsi"/>
        </w:rPr>
        <w:t xml:space="preserve"> oplevelser med deres børn.</w:t>
      </w:r>
      <w:r w:rsidR="008C4087">
        <w:rPr>
          <w:rFonts w:asciiTheme="minorHAnsi" w:hAnsiTheme="minorHAnsi"/>
        </w:rPr>
        <w:t xml:space="preserve"> Blandt andet starter vi morgenen med et fælles morgenbord, hvor vi opfordrer forældrene til at blive en </w:t>
      </w:r>
      <w:r w:rsidR="00EA2545">
        <w:rPr>
          <w:rFonts w:asciiTheme="minorHAnsi" w:hAnsiTheme="minorHAnsi"/>
        </w:rPr>
        <w:t>hygge</w:t>
      </w:r>
      <w:r w:rsidR="008C4087">
        <w:rPr>
          <w:rFonts w:asciiTheme="minorHAnsi" w:hAnsiTheme="minorHAnsi"/>
        </w:rPr>
        <w:t>stund</w:t>
      </w:r>
      <w:r w:rsidR="00281CB3">
        <w:rPr>
          <w:rFonts w:asciiTheme="minorHAnsi" w:hAnsiTheme="minorHAnsi"/>
        </w:rPr>
        <w:t xml:space="preserve"> og drikke en kop kaffe eller the, hvor der er mulighed for at snakke</w:t>
      </w:r>
      <w:r w:rsidR="00EA2545">
        <w:rPr>
          <w:rFonts w:asciiTheme="minorHAnsi" w:hAnsiTheme="minorHAnsi"/>
        </w:rPr>
        <w:t xml:space="preserve"> med andre</w:t>
      </w:r>
      <w:r w:rsidR="002C17B3">
        <w:rPr>
          <w:rFonts w:asciiTheme="minorHAnsi" w:hAnsiTheme="minorHAnsi"/>
        </w:rPr>
        <w:t xml:space="preserve"> forældre og personalet i ro og mag imens deres barn spiser morgenmad.</w:t>
      </w:r>
    </w:p>
    <w:p w14:paraId="39E74BA5" w14:textId="72E3777A" w:rsidR="002C17B3" w:rsidRDefault="002C17B3" w:rsidP="007C6DA6">
      <w:pPr>
        <w:rPr>
          <w:rFonts w:asciiTheme="minorHAnsi" w:hAnsiTheme="minorHAnsi"/>
        </w:rPr>
      </w:pPr>
      <w:r>
        <w:rPr>
          <w:rFonts w:asciiTheme="minorHAnsi" w:hAnsiTheme="minorHAnsi"/>
        </w:rPr>
        <w:t xml:space="preserve">Den afslappede stemning her giver en god overgang </w:t>
      </w:r>
      <w:r w:rsidR="002E3B6A">
        <w:rPr>
          <w:rFonts w:asciiTheme="minorHAnsi" w:hAnsiTheme="minorHAnsi"/>
        </w:rPr>
        <w:t>mellem hjem og institution for barnet</w:t>
      </w:r>
      <w:r w:rsidR="00203E46">
        <w:rPr>
          <w:rFonts w:asciiTheme="minorHAnsi" w:hAnsiTheme="minorHAnsi"/>
        </w:rPr>
        <w:t xml:space="preserve"> og forældrene.</w:t>
      </w:r>
    </w:p>
    <w:p w14:paraId="0BDC282D" w14:textId="77777777" w:rsidR="00CE4875" w:rsidRDefault="00CE4875" w:rsidP="007C6DA6">
      <w:pPr>
        <w:rPr>
          <w:rFonts w:asciiTheme="minorHAnsi" w:hAnsiTheme="minorHAnsi"/>
        </w:rPr>
      </w:pPr>
    </w:p>
    <w:p w14:paraId="39497F02" w14:textId="545CEC25" w:rsidR="000E3EE6" w:rsidRDefault="00181451" w:rsidP="007C6DA6">
      <w:pPr>
        <w:rPr>
          <w:rFonts w:asciiTheme="minorHAnsi" w:hAnsiTheme="minorHAnsi"/>
        </w:rPr>
      </w:pPr>
      <w:r>
        <w:rPr>
          <w:rFonts w:asciiTheme="minorHAnsi" w:hAnsiTheme="minorHAnsi"/>
        </w:rPr>
        <w:lastRenderedPageBreak/>
        <w:t xml:space="preserve">I Hylets årshjul har vi </w:t>
      </w:r>
      <w:r w:rsidR="009F4483">
        <w:rPr>
          <w:rFonts w:asciiTheme="minorHAnsi" w:hAnsiTheme="minorHAnsi"/>
        </w:rPr>
        <w:t xml:space="preserve">i </w:t>
      </w:r>
      <w:r w:rsidR="00D47909">
        <w:rPr>
          <w:rFonts w:asciiTheme="minorHAnsi" w:hAnsiTheme="minorHAnsi"/>
        </w:rPr>
        <w:t>foråret en Berlintur</w:t>
      </w:r>
      <w:r w:rsidR="009505C5">
        <w:rPr>
          <w:rFonts w:asciiTheme="minorHAnsi" w:hAnsiTheme="minorHAnsi"/>
        </w:rPr>
        <w:t>, hvor alle der kan deltage af per</w:t>
      </w:r>
      <w:r w:rsidR="000E3EE6">
        <w:rPr>
          <w:rFonts w:asciiTheme="minorHAnsi" w:hAnsiTheme="minorHAnsi"/>
        </w:rPr>
        <w:t>son</w:t>
      </w:r>
      <w:r w:rsidR="009505C5">
        <w:rPr>
          <w:rFonts w:asciiTheme="minorHAnsi" w:hAnsiTheme="minorHAnsi"/>
        </w:rPr>
        <w:t xml:space="preserve">aler, børn og familier drager til Berlin </w:t>
      </w:r>
      <w:r w:rsidR="00FF0412">
        <w:rPr>
          <w:rFonts w:asciiTheme="minorHAnsi" w:hAnsiTheme="minorHAnsi"/>
        </w:rPr>
        <w:t xml:space="preserve">i en forlænget weekend. Her går vi på </w:t>
      </w:r>
      <w:r w:rsidR="000E3EE6">
        <w:rPr>
          <w:rFonts w:asciiTheme="minorHAnsi" w:hAnsiTheme="minorHAnsi"/>
        </w:rPr>
        <w:t>besøg i vores venskabsinstitution</w:t>
      </w:r>
      <w:r w:rsidR="00FF0412">
        <w:rPr>
          <w:rFonts w:asciiTheme="minorHAnsi" w:hAnsiTheme="minorHAnsi"/>
        </w:rPr>
        <w:t xml:space="preserve">. </w:t>
      </w:r>
    </w:p>
    <w:p w14:paraId="1B6B7DD5" w14:textId="0436CCEB" w:rsidR="006674DC" w:rsidRDefault="000E3EE6" w:rsidP="007C6DA6">
      <w:pPr>
        <w:rPr>
          <w:rFonts w:asciiTheme="minorHAnsi" w:hAnsiTheme="minorHAnsi"/>
        </w:rPr>
      </w:pPr>
      <w:r>
        <w:rPr>
          <w:rFonts w:asciiTheme="minorHAnsi" w:hAnsiTheme="minorHAnsi"/>
        </w:rPr>
        <w:t xml:space="preserve">I </w:t>
      </w:r>
      <w:r w:rsidR="009F4483">
        <w:rPr>
          <w:rFonts w:asciiTheme="minorHAnsi" w:hAnsiTheme="minorHAnsi"/>
        </w:rPr>
        <w:t xml:space="preserve">efteråret </w:t>
      </w:r>
      <w:r>
        <w:rPr>
          <w:rFonts w:asciiTheme="minorHAnsi" w:hAnsiTheme="minorHAnsi"/>
        </w:rPr>
        <w:t>tager vi på</w:t>
      </w:r>
      <w:r w:rsidR="009F4483">
        <w:rPr>
          <w:rFonts w:asciiTheme="minorHAnsi" w:hAnsiTheme="minorHAnsi"/>
        </w:rPr>
        <w:t xml:space="preserve"> weekendkoloni for personale, børn og deres familier hvor vi </w:t>
      </w:r>
      <w:r w:rsidR="003B076C">
        <w:rPr>
          <w:rFonts w:asciiTheme="minorHAnsi" w:hAnsiTheme="minorHAnsi"/>
        </w:rPr>
        <w:t>alle lærer hinanden at kende efter de nye børn er startet.</w:t>
      </w:r>
      <w:r w:rsidR="00D47909">
        <w:rPr>
          <w:rFonts w:asciiTheme="minorHAnsi" w:hAnsiTheme="minorHAnsi"/>
        </w:rPr>
        <w:t xml:space="preserve"> </w:t>
      </w:r>
    </w:p>
    <w:p w14:paraId="455FFF94" w14:textId="522F8213" w:rsidR="000A4EA6" w:rsidRPr="004C3718" w:rsidRDefault="000A4EA6" w:rsidP="007C6DA6">
      <w:pPr>
        <w:rPr>
          <w:rFonts w:asciiTheme="minorHAnsi" w:hAnsiTheme="minorHAnsi"/>
        </w:rPr>
      </w:pPr>
      <w:r>
        <w:rPr>
          <w:rFonts w:asciiTheme="minorHAnsi" w:hAnsiTheme="minorHAnsi"/>
        </w:rPr>
        <w:t>Ydermere har vi julefest, forældrefest og sommerfest.</w:t>
      </w:r>
    </w:p>
    <w:p w14:paraId="0AF4B0BF" w14:textId="77777777" w:rsidR="002E3B6A" w:rsidRDefault="002E3B6A" w:rsidP="007C6DA6">
      <w:pPr>
        <w:rPr>
          <w:rFonts w:asciiTheme="minorHAnsi" w:hAnsiTheme="minorHAnsi"/>
        </w:rPr>
      </w:pPr>
    </w:p>
    <w:p w14:paraId="4822C75B" w14:textId="26AE620F" w:rsidR="007C6DA6" w:rsidRDefault="007C6DA6" w:rsidP="007C6DA6">
      <w:pPr>
        <w:rPr>
          <w:rFonts w:asciiTheme="minorHAnsi" w:hAnsiTheme="minorHAnsi"/>
        </w:rPr>
      </w:pPr>
      <w:r>
        <w:rPr>
          <w:rFonts w:asciiTheme="minorHAnsi" w:hAnsiTheme="minorHAnsi"/>
        </w:rPr>
        <w:t>Vi har hvert år i september pædagogisk dag, hvor vi evaluerer året og foretager justeringer, samt planlægger det kommende år. Vi evaluerer også løbende i løbet af året om der skal justeres.</w:t>
      </w:r>
    </w:p>
    <w:p w14:paraId="1F1A4FB2" w14:textId="3732BDD5" w:rsidR="00EE240B" w:rsidRDefault="00EE240B" w:rsidP="00EE240B">
      <w:pPr>
        <w:rPr>
          <w:rFonts w:asciiTheme="minorHAnsi" w:hAnsiTheme="minorHAnsi"/>
        </w:rPr>
      </w:pPr>
      <w:r>
        <w:rPr>
          <w:rFonts w:asciiTheme="minorHAnsi" w:hAnsiTheme="minorHAnsi"/>
        </w:rPr>
        <w:t>Dette gøres i daglige kaffemøder og på personalemøder hver anden uge</w:t>
      </w:r>
      <w:r w:rsidR="00D03DE5">
        <w:rPr>
          <w:rFonts w:asciiTheme="minorHAnsi" w:hAnsiTheme="minorHAnsi"/>
        </w:rPr>
        <w:t>.</w:t>
      </w:r>
    </w:p>
    <w:p w14:paraId="5A52E73F" w14:textId="77777777" w:rsidR="007C6DA6" w:rsidRPr="00A762D1" w:rsidRDefault="007C6DA6" w:rsidP="006E00E7">
      <w:pPr>
        <w:rPr>
          <w:rFonts w:asciiTheme="minorHAnsi" w:hAnsiTheme="minorHAnsi"/>
        </w:rPr>
      </w:pPr>
    </w:p>
    <w:p w14:paraId="47B9A3DD" w14:textId="77777777" w:rsidR="00A762D1" w:rsidRDefault="00A762D1" w:rsidP="006E00E7">
      <w:pPr>
        <w:rPr>
          <w:rFonts w:asciiTheme="minorHAnsi" w:hAnsiTheme="minorHAnsi"/>
          <w:b/>
        </w:rPr>
      </w:pPr>
    </w:p>
    <w:p w14:paraId="3D613D7A" w14:textId="77777777" w:rsidR="00EF189D" w:rsidRDefault="006E00E7" w:rsidP="006E00E7">
      <w:pPr>
        <w:rPr>
          <w:rFonts w:asciiTheme="minorHAnsi" w:hAnsiTheme="minorHAnsi"/>
          <w:b/>
        </w:rPr>
      </w:pPr>
      <w:r>
        <w:rPr>
          <w:rFonts w:asciiTheme="minorHAnsi" w:hAnsiTheme="minorHAnsi"/>
          <w:b/>
        </w:rPr>
        <w:t>Alsidig personlig udvikling:</w:t>
      </w:r>
    </w:p>
    <w:p w14:paraId="0F5ADD67" w14:textId="77777777" w:rsidR="00EF189D" w:rsidRDefault="00EF189D" w:rsidP="006E00E7">
      <w:pPr>
        <w:rPr>
          <w:rFonts w:asciiTheme="minorHAnsi" w:hAnsiTheme="minorHAnsi"/>
        </w:rPr>
      </w:pPr>
      <w:r>
        <w:rPr>
          <w:rFonts w:asciiTheme="minorHAnsi" w:hAnsiTheme="minorHAnsi"/>
        </w:rPr>
        <w:t>Et barns alsidige personlige udvikling er både afhængigt af at barnet kan danne sin egen identitet samt at det kan indgå i et samspil med andre. Forudsætningen for dette er at barnet bliver mødt af engagerede voksne, der anerkender barnet som et selvstændigt individ der har vilje, ønsker og følelser. Disse individuelle personlighedstræk skal anerkendes og understøttes sådan at barnet oplever et voksende selvværd, for på denne måde at udvikle sin egen personlighed.</w:t>
      </w:r>
    </w:p>
    <w:p w14:paraId="28613CF3" w14:textId="77777777" w:rsidR="00EF189D" w:rsidRDefault="00EF189D" w:rsidP="006E00E7">
      <w:pPr>
        <w:rPr>
          <w:rFonts w:asciiTheme="minorHAnsi" w:hAnsiTheme="minorHAnsi"/>
          <w:b/>
        </w:rPr>
      </w:pPr>
      <w:r>
        <w:rPr>
          <w:rFonts w:asciiTheme="minorHAnsi" w:hAnsiTheme="minorHAnsi"/>
          <w:b/>
        </w:rPr>
        <w:t>Målet er:</w:t>
      </w:r>
    </w:p>
    <w:p w14:paraId="27F4633D" w14:textId="77777777" w:rsidR="00EF189D" w:rsidRDefault="00EF189D" w:rsidP="00EF189D">
      <w:pPr>
        <w:pStyle w:val="Listeafsnit"/>
        <w:numPr>
          <w:ilvl w:val="0"/>
          <w:numId w:val="1"/>
        </w:numPr>
        <w:rPr>
          <w:rFonts w:asciiTheme="minorHAnsi" w:hAnsiTheme="minorHAnsi"/>
        </w:rPr>
      </w:pPr>
      <w:r>
        <w:rPr>
          <w:rFonts w:asciiTheme="minorHAnsi" w:hAnsiTheme="minorHAnsi"/>
        </w:rPr>
        <w:t>At barnet føler sig anerkendt, set og hørt</w:t>
      </w:r>
    </w:p>
    <w:p w14:paraId="5BD413E8" w14:textId="77777777" w:rsidR="00EF189D" w:rsidRDefault="00EF189D" w:rsidP="00EF189D">
      <w:pPr>
        <w:pStyle w:val="Listeafsnit"/>
        <w:numPr>
          <w:ilvl w:val="0"/>
          <w:numId w:val="1"/>
        </w:numPr>
        <w:rPr>
          <w:rFonts w:asciiTheme="minorHAnsi" w:hAnsiTheme="minorHAnsi"/>
        </w:rPr>
      </w:pPr>
      <w:r>
        <w:rPr>
          <w:rFonts w:asciiTheme="minorHAnsi" w:hAnsiTheme="minorHAnsi"/>
        </w:rPr>
        <w:t>At støtte barnet i at sige til og fra</w:t>
      </w:r>
    </w:p>
    <w:p w14:paraId="3671E520" w14:textId="72E77AEB" w:rsidR="00EF189D" w:rsidRDefault="00EF189D" w:rsidP="00EF189D">
      <w:pPr>
        <w:pStyle w:val="Listeafsnit"/>
        <w:numPr>
          <w:ilvl w:val="0"/>
          <w:numId w:val="1"/>
        </w:numPr>
        <w:rPr>
          <w:rFonts w:asciiTheme="minorHAnsi" w:hAnsiTheme="minorHAnsi"/>
        </w:rPr>
      </w:pPr>
      <w:r>
        <w:rPr>
          <w:rFonts w:asciiTheme="minorHAnsi" w:hAnsiTheme="minorHAnsi"/>
        </w:rPr>
        <w:t xml:space="preserve">At </w:t>
      </w:r>
      <w:r w:rsidR="006E00E7" w:rsidRPr="00EF189D">
        <w:rPr>
          <w:rFonts w:asciiTheme="minorHAnsi" w:hAnsiTheme="minorHAnsi"/>
        </w:rPr>
        <w:t xml:space="preserve"> </w:t>
      </w:r>
      <w:r>
        <w:rPr>
          <w:rFonts w:asciiTheme="minorHAnsi" w:hAnsiTheme="minorHAnsi"/>
        </w:rPr>
        <w:t>skabe helhed i barnets liv</w:t>
      </w:r>
    </w:p>
    <w:p w14:paraId="6EF61DF0" w14:textId="43EFBD30" w:rsidR="00EF189D" w:rsidRDefault="00EF189D" w:rsidP="00EF189D">
      <w:pPr>
        <w:pStyle w:val="Listeafsnit"/>
        <w:numPr>
          <w:ilvl w:val="0"/>
          <w:numId w:val="1"/>
        </w:numPr>
        <w:rPr>
          <w:rFonts w:asciiTheme="minorHAnsi" w:hAnsiTheme="minorHAnsi"/>
        </w:rPr>
      </w:pPr>
      <w:r>
        <w:rPr>
          <w:rFonts w:asciiTheme="minorHAnsi" w:hAnsiTheme="minorHAnsi"/>
        </w:rPr>
        <w:t>At give barnet plads til at udtrykke sine følelser og hjælpe med at sætte ord på</w:t>
      </w:r>
    </w:p>
    <w:p w14:paraId="235D5A65" w14:textId="660D9C21" w:rsidR="006E00E7" w:rsidRDefault="00EF189D" w:rsidP="006E00E7">
      <w:pPr>
        <w:pStyle w:val="Listeafsnit"/>
        <w:numPr>
          <w:ilvl w:val="0"/>
          <w:numId w:val="1"/>
        </w:numPr>
        <w:rPr>
          <w:rFonts w:asciiTheme="minorHAnsi" w:hAnsiTheme="minorHAnsi"/>
        </w:rPr>
      </w:pPr>
      <w:r>
        <w:rPr>
          <w:rFonts w:asciiTheme="minorHAnsi" w:hAnsiTheme="minorHAnsi"/>
        </w:rPr>
        <w:t>At barnet får støtte i at kende sine egne og andres grænser</w:t>
      </w:r>
    </w:p>
    <w:p w14:paraId="1AED85CA" w14:textId="77777777" w:rsidR="00811056" w:rsidRDefault="00EF189D" w:rsidP="00EF189D">
      <w:pPr>
        <w:pStyle w:val="Listeafsnit"/>
        <w:numPr>
          <w:ilvl w:val="0"/>
          <w:numId w:val="1"/>
        </w:numPr>
        <w:rPr>
          <w:rFonts w:asciiTheme="minorHAnsi" w:hAnsiTheme="minorHAnsi"/>
        </w:rPr>
      </w:pPr>
      <w:r w:rsidRPr="00EF189D">
        <w:rPr>
          <w:rFonts w:asciiTheme="minorHAnsi" w:hAnsiTheme="minorHAnsi"/>
        </w:rPr>
        <w:t>At hjælpe barnet til at blive selvhjulpent</w:t>
      </w:r>
    </w:p>
    <w:p w14:paraId="332B8B76" w14:textId="1692DFB9" w:rsidR="00EF189D" w:rsidRDefault="00811056" w:rsidP="00EF189D">
      <w:pPr>
        <w:pStyle w:val="Listeafsnit"/>
        <w:numPr>
          <w:ilvl w:val="0"/>
          <w:numId w:val="1"/>
        </w:numPr>
        <w:rPr>
          <w:rFonts w:asciiTheme="minorHAnsi" w:hAnsiTheme="minorHAnsi"/>
        </w:rPr>
      </w:pPr>
      <w:r>
        <w:rPr>
          <w:rFonts w:asciiTheme="minorHAnsi" w:hAnsiTheme="minorHAnsi"/>
        </w:rPr>
        <w:t>At hjælpe barnet til robusthed</w:t>
      </w:r>
      <w:r w:rsidR="00EF189D" w:rsidRPr="00EF189D">
        <w:rPr>
          <w:rFonts w:asciiTheme="minorHAnsi" w:hAnsiTheme="minorHAnsi"/>
        </w:rPr>
        <w:br/>
      </w:r>
    </w:p>
    <w:p w14:paraId="6D7313BF" w14:textId="22405B1D" w:rsidR="00EF189D" w:rsidRDefault="007B1B07" w:rsidP="00EF189D">
      <w:pPr>
        <w:ind w:left="60"/>
        <w:rPr>
          <w:rFonts w:asciiTheme="minorHAnsi" w:hAnsiTheme="minorHAnsi"/>
          <w:b/>
        </w:rPr>
      </w:pPr>
      <w:r>
        <w:rPr>
          <w:rFonts w:asciiTheme="minorHAnsi" w:hAnsiTheme="minorHAnsi"/>
          <w:b/>
        </w:rPr>
        <w:t xml:space="preserve">Vi </w:t>
      </w:r>
      <w:r w:rsidR="00EF189D">
        <w:rPr>
          <w:rFonts w:asciiTheme="minorHAnsi" w:hAnsiTheme="minorHAnsi"/>
          <w:b/>
        </w:rPr>
        <w:t>når</w:t>
      </w:r>
      <w:r w:rsidR="0052201E">
        <w:rPr>
          <w:rFonts w:asciiTheme="minorHAnsi" w:hAnsiTheme="minorHAnsi"/>
          <w:b/>
        </w:rPr>
        <w:t xml:space="preserve"> blandt andet</w:t>
      </w:r>
      <w:r w:rsidR="00EF189D">
        <w:rPr>
          <w:rFonts w:asciiTheme="minorHAnsi" w:hAnsiTheme="minorHAnsi"/>
          <w:b/>
        </w:rPr>
        <w:t xml:space="preserve"> målet:</w:t>
      </w:r>
    </w:p>
    <w:p w14:paraId="585A890C" w14:textId="7DF25D29" w:rsidR="00EF189D" w:rsidRPr="00811056" w:rsidRDefault="00EF189D" w:rsidP="00EF189D">
      <w:pPr>
        <w:pStyle w:val="Listeafsnit"/>
        <w:numPr>
          <w:ilvl w:val="0"/>
          <w:numId w:val="2"/>
        </w:numPr>
        <w:rPr>
          <w:rFonts w:asciiTheme="minorHAnsi" w:hAnsiTheme="minorHAnsi"/>
          <w:b/>
        </w:rPr>
      </w:pPr>
      <w:r>
        <w:rPr>
          <w:rFonts w:asciiTheme="minorHAnsi" w:hAnsiTheme="minorHAnsi"/>
        </w:rPr>
        <w:t>Ved at guide og støtte barnet i garderoben, borddækning</w:t>
      </w:r>
      <w:r w:rsidR="00811056">
        <w:rPr>
          <w:rFonts w:asciiTheme="minorHAnsi" w:hAnsiTheme="minorHAnsi"/>
        </w:rPr>
        <w:t>, spisesituation</w:t>
      </w:r>
      <w:r w:rsidR="00025B56">
        <w:rPr>
          <w:rFonts w:asciiTheme="minorHAnsi" w:hAnsiTheme="minorHAnsi"/>
        </w:rPr>
        <w:t>, samt leg og konflikthåndtering</w:t>
      </w:r>
      <w:r w:rsidR="00811056">
        <w:rPr>
          <w:rFonts w:asciiTheme="minorHAnsi" w:hAnsiTheme="minorHAnsi"/>
        </w:rPr>
        <w:t>.</w:t>
      </w:r>
    </w:p>
    <w:p w14:paraId="60A2E5CF" w14:textId="23A78DA5" w:rsidR="00811056" w:rsidRPr="00811056" w:rsidRDefault="00811056" w:rsidP="00EF189D">
      <w:pPr>
        <w:pStyle w:val="Listeafsnit"/>
        <w:numPr>
          <w:ilvl w:val="0"/>
          <w:numId w:val="2"/>
        </w:numPr>
        <w:rPr>
          <w:rFonts w:asciiTheme="minorHAnsi" w:hAnsiTheme="minorHAnsi"/>
          <w:b/>
        </w:rPr>
      </w:pPr>
      <w:r>
        <w:rPr>
          <w:rFonts w:asciiTheme="minorHAnsi" w:hAnsiTheme="minorHAnsi"/>
        </w:rPr>
        <w:t>Ved at støtte barnet i at bede om hjælp når det bliver for svært</w:t>
      </w:r>
    </w:p>
    <w:p w14:paraId="7E0BBEE7" w14:textId="6C3F14E2" w:rsidR="00811056" w:rsidRPr="00811056" w:rsidRDefault="00811056" w:rsidP="00EF189D">
      <w:pPr>
        <w:pStyle w:val="Listeafsnit"/>
        <w:numPr>
          <w:ilvl w:val="0"/>
          <w:numId w:val="2"/>
        </w:numPr>
        <w:rPr>
          <w:rFonts w:asciiTheme="minorHAnsi" w:hAnsiTheme="minorHAnsi"/>
          <w:b/>
        </w:rPr>
      </w:pPr>
      <w:r>
        <w:rPr>
          <w:rFonts w:asciiTheme="minorHAnsi" w:hAnsiTheme="minorHAnsi"/>
        </w:rPr>
        <w:t>Ved at have øje for det enkelte barn</w:t>
      </w:r>
    </w:p>
    <w:p w14:paraId="6DF1B1CE" w14:textId="696F7253" w:rsidR="00811056" w:rsidRPr="00811056" w:rsidRDefault="00811056" w:rsidP="00EF189D">
      <w:pPr>
        <w:pStyle w:val="Listeafsnit"/>
        <w:numPr>
          <w:ilvl w:val="0"/>
          <w:numId w:val="2"/>
        </w:numPr>
        <w:rPr>
          <w:rFonts w:asciiTheme="minorHAnsi" w:hAnsiTheme="minorHAnsi"/>
          <w:b/>
        </w:rPr>
      </w:pPr>
      <w:r>
        <w:rPr>
          <w:rFonts w:asciiTheme="minorHAnsi" w:hAnsiTheme="minorHAnsi"/>
        </w:rPr>
        <w:t xml:space="preserve">Ved at lytte til hvad barnet fortæller </w:t>
      </w:r>
    </w:p>
    <w:p w14:paraId="1B9D8809" w14:textId="77777777" w:rsidR="00811056" w:rsidRPr="00811056" w:rsidRDefault="00811056" w:rsidP="00811056">
      <w:pPr>
        <w:pStyle w:val="Listeafsnit"/>
        <w:numPr>
          <w:ilvl w:val="0"/>
          <w:numId w:val="2"/>
        </w:numPr>
        <w:rPr>
          <w:rFonts w:asciiTheme="minorHAnsi" w:hAnsiTheme="minorHAnsi"/>
          <w:b/>
        </w:rPr>
      </w:pPr>
      <w:r w:rsidRPr="00811056">
        <w:rPr>
          <w:rFonts w:asciiTheme="minorHAnsi" w:hAnsiTheme="minorHAnsi"/>
        </w:rPr>
        <w:t>Ved at kende til barnets familie og høre om begivenheder fra hjemmet</w:t>
      </w:r>
    </w:p>
    <w:p w14:paraId="4B11156A" w14:textId="7DDADEBD" w:rsidR="00811056" w:rsidRDefault="00811056" w:rsidP="00811056">
      <w:pPr>
        <w:pStyle w:val="Listeafsnit"/>
        <w:numPr>
          <w:ilvl w:val="0"/>
          <w:numId w:val="2"/>
        </w:numPr>
        <w:rPr>
          <w:rFonts w:asciiTheme="minorHAnsi" w:hAnsiTheme="minorHAnsi"/>
          <w:b/>
        </w:rPr>
      </w:pPr>
      <w:r>
        <w:rPr>
          <w:rFonts w:asciiTheme="minorHAnsi" w:hAnsiTheme="minorHAnsi"/>
        </w:rPr>
        <w:t>Ved at lære barnet at sige pyt og rumme stærke følelser</w:t>
      </w:r>
      <w:r w:rsidRPr="00811056">
        <w:rPr>
          <w:rFonts w:asciiTheme="minorHAnsi" w:hAnsiTheme="minorHAnsi"/>
        </w:rPr>
        <w:br/>
      </w:r>
      <w:r w:rsidRPr="00811056">
        <w:rPr>
          <w:rFonts w:asciiTheme="minorHAnsi" w:hAnsiTheme="minorHAnsi"/>
        </w:rPr>
        <w:br/>
      </w:r>
    </w:p>
    <w:p w14:paraId="48F3FF71" w14:textId="73A2F602" w:rsidR="00811056" w:rsidRDefault="006E00E7" w:rsidP="006E00E7">
      <w:pPr>
        <w:rPr>
          <w:rFonts w:asciiTheme="minorHAnsi" w:hAnsiTheme="minorHAnsi"/>
          <w:b/>
        </w:rPr>
      </w:pPr>
      <w:r>
        <w:rPr>
          <w:rFonts w:asciiTheme="minorHAnsi" w:hAnsiTheme="minorHAnsi"/>
          <w:b/>
        </w:rPr>
        <w:t xml:space="preserve">Social </w:t>
      </w:r>
      <w:r w:rsidR="006835C0">
        <w:rPr>
          <w:rFonts w:asciiTheme="minorHAnsi" w:hAnsiTheme="minorHAnsi"/>
          <w:b/>
        </w:rPr>
        <w:t>udvikling</w:t>
      </w:r>
      <w:r>
        <w:rPr>
          <w:rFonts w:asciiTheme="minorHAnsi" w:hAnsiTheme="minorHAnsi"/>
          <w:b/>
        </w:rPr>
        <w:t xml:space="preserve">: </w:t>
      </w:r>
    </w:p>
    <w:p w14:paraId="235D5092" w14:textId="37BB7061" w:rsidR="00811056" w:rsidRDefault="00811056" w:rsidP="00811056">
      <w:pPr>
        <w:rPr>
          <w:rFonts w:asciiTheme="minorHAnsi" w:hAnsiTheme="minorHAnsi"/>
        </w:rPr>
      </w:pPr>
      <w:r>
        <w:rPr>
          <w:rFonts w:asciiTheme="minorHAnsi" w:hAnsiTheme="minorHAnsi"/>
        </w:rPr>
        <w:t>Sociale udvikl</w:t>
      </w:r>
      <w:r w:rsidR="006835C0">
        <w:rPr>
          <w:rFonts w:asciiTheme="minorHAnsi" w:hAnsiTheme="minorHAnsi"/>
        </w:rPr>
        <w:t>ing</w:t>
      </w:r>
      <w:r w:rsidR="00ED0713">
        <w:rPr>
          <w:rFonts w:asciiTheme="minorHAnsi" w:hAnsiTheme="minorHAnsi"/>
        </w:rPr>
        <w:t xml:space="preserve"> sker</w:t>
      </w:r>
      <w:r>
        <w:rPr>
          <w:rFonts w:asciiTheme="minorHAnsi" w:hAnsiTheme="minorHAnsi"/>
        </w:rPr>
        <w:t xml:space="preserve"> gennem menneskelige relationer. Det er i fællesskab med andre, at barnet oplever styrke og betydning og får mulighed for at give og modtage anerkendelse, samt at lære de sociale spilleregler at kende. For at udvikle sociale kompetencer er det vigtigt at barnet har voksne rollemodeller. Et barn med en veludviklet socialkompetence vil bedre være i stand til at forstå og agere i omverdenen, og at indgå i sammenhænge med andre samt at lære demokratiske værdier at kende.</w:t>
      </w:r>
    </w:p>
    <w:p w14:paraId="67FF48D2" w14:textId="77777777" w:rsidR="00E82EF9" w:rsidRDefault="00E82EF9" w:rsidP="00811056">
      <w:pPr>
        <w:rPr>
          <w:rFonts w:asciiTheme="minorHAnsi" w:hAnsiTheme="minorHAnsi"/>
          <w:b/>
        </w:rPr>
      </w:pPr>
    </w:p>
    <w:p w14:paraId="6B52D795" w14:textId="77777777" w:rsidR="00E82EF9" w:rsidRDefault="00E82EF9" w:rsidP="00811056">
      <w:pPr>
        <w:rPr>
          <w:rFonts w:asciiTheme="minorHAnsi" w:hAnsiTheme="minorHAnsi"/>
          <w:b/>
        </w:rPr>
      </w:pPr>
    </w:p>
    <w:p w14:paraId="14961883" w14:textId="47999E18" w:rsidR="00811056" w:rsidRDefault="00811056" w:rsidP="00811056">
      <w:pPr>
        <w:rPr>
          <w:rFonts w:asciiTheme="minorHAnsi" w:hAnsiTheme="minorHAnsi"/>
          <w:b/>
        </w:rPr>
      </w:pPr>
      <w:r>
        <w:rPr>
          <w:rFonts w:asciiTheme="minorHAnsi" w:hAnsiTheme="minorHAnsi"/>
          <w:b/>
        </w:rPr>
        <w:lastRenderedPageBreak/>
        <w:t>Målet er:</w:t>
      </w:r>
    </w:p>
    <w:p w14:paraId="5D371588" w14:textId="083A1E05" w:rsidR="00811056" w:rsidRPr="00811056" w:rsidRDefault="00811056" w:rsidP="00811056">
      <w:pPr>
        <w:pStyle w:val="Listeafsnit"/>
        <w:numPr>
          <w:ilvl w:val="0"/>
          <w:numId w:val="4"/>
        </w:numPr>
        <w:rPr>
          <w:rFonts w:asciiTheme="minorHAnsi" w:hAnsiTheme="minorHAnsi"/>
          <w:b/>
        </w:rPr>
      </w:pPr>
      <w:r>
        <w:rPr>
          <w:rFonts w:asciiTheme="minorHAnsi" w:hAnsiTheme="minorHAnsi"/>
        </w:rPr>
        <w:t>At støtte barnet i at danne venskaber</w:t>
      </w:r>
    </w:p>
    <w:p w14:paraId="4245BB95" w14:textId="2FBA2E10" w:rsidR="00811056" w:rsidRPr="00811056" w:rsidRDefault="00811056" w:rsidP="00811056">
      <w:pPr>
        <w:pStyle w:val="Listeafsnit"/>
        <w:numPr>
          <w:ilvl w:val="0"/>
          <w:numId w:val="4"/>
        </w:numPr>
        <w:rPr>
          <w:rFonts w:asciiTheme="minorHAnsi" w:hAnsiTheme="minorHAnsi"/>
          <w:b/>
        </w:rPr>
      </w:pPr>
      <w:r>
        <w:rPr>
          <w:rFonts w:asciiTheme="minorHAnsi" w:hAnsiTheme="minorHAnsi"/>
        </w:rPr>
        <w:t>At lære barnet hvordan det kontakter andre børn</w:t>
      </w:r>
    </w:p>
    <w:p w14:paraId="389E65F5" w14:textId="1903DEA1" w:rsidR="00811056" w:rsidRPr="00857138" w:rsidRDefault="00857138" w:rsidP="00811056">
      <w:pPr>
        <w:pStyle w:val="Listeafsnit"/>
        <w:numPr>
          <w:ilvl w:val="0"/>
          <w:numId w:val="4"/>
        </w:numPr>
        <w:rPr>
          <w:rFonts w:asciiTheme="minorHAnsi" w:hAnsiTheme="minorHAnsi"/>
          <w:b/>
        </w:rPr>
      </w:pPr>
      <w:r>
        <w:rPr>
          <w:rFonts w:asciiTheme="minorHAnsi" w:hAnsiTheme="minorHAnsi"/>
        </w:rPr>
        <w:t>At hjælpe barnet til at kunne indgå i leg med andre</w:t>
      </w:r>
    </w:p>
    <w:p w14:paraId="46968F4A" w14:textId="1254CD91" w:rsidR="00857138" w:rsidRPr="00857138" w:rsidRDefault="00857138" w:rsidP="00811056">
      <w:pPr>
        <w:pStyle w:val="Listeafsnit"/>
        <w:numPr>
          <w:ilvl w:val="0"/>
          <w:numId w:val="4"/>
        </w:numPr>
        <w:rPr>
          <w:rFonts w:asciiTheme="minorHAnsi" w:hAnsiTheme="minorHAnsi"/>
          <w:b/>
        </w:rPr>
      </w:pPr>
      <w:r>
        <w:rPr>
          <w:rFonts w:asciiTheme="minorHAnsi" w:hAnsiTheme="minorHAnsi"/>
        </w:rPr>
        <w:t>At støtte barnet i forståelse og accept for sociale spilleregler og normer</w:t>
      </w:r>
    </w:p>
    <w:p w14:paraId="44808AAC" w14:textId="060772A5" w:rsidR="00857138" w:rsidRPr="00857138" w:rsidRDefault="00857138" w:rsidP="00811056">
      <w:pPr>
        <w:pStyle w:val="Listeafsnit"/>
        <w:numPr>
          <w:ilvl w:val="0"/>
          <w:numId w:val="4"/>
        </w:numPr>
        <w:rPr>
          <w:rFonts w:asciiTheme="minorHAnsi" w:hAnsiTheme="minorHAnsi"/>
          <w:b/>
        </w:rPr>
      </w:pPr>
      <w:r>
        <w:rPr>
          <w:rFonts w:asciiTheme="minorHAnsi" w:hAnsiTheme="minorHAnsi"/>
        </w:rPr>
        <w:t>At give barnet mulighed for at indgå i fællesskaber</w:t>
      </w:r>
    </w:p>
    <w:p w14:paraId="5A5EE86D" w14:textId="77777777" w:rsidR="00857138" w:rsidRDefault="00857138" w:rsidP="00857138">
      <w:pPr>
        <w:rPr>
          <w:rFonts w:asciiTheme="minorHAnsi" w:hAnsiTheme="minorHAnsi"/>
          <w:b/>
        </w:rPr>
      </w:pPr>
    </w:p>
    <w:p w14:paraId="5B98A84C" w14:textId="61E9AE72" w:rsidR="00857138" w:rsidRDefault="0052201E" w:rsidP="00857138">
      <w:pPr>
        <w:rPr>
          <w:rFonts w:asciiTheme="minorHAnsi" w:hAnsiTheme="minorHAnsi"/>
          <w:b/>
        </w:rPr>
      </w:pPr>
      <w:r>
        <w:rPr>
          <w:rFonts w:asciiTheme="minorHAnsi" w:hAnsiTheme="minorHAnsi"/>
          <w:b/>
        </w:rPr>
        <w:t>Vi når blandt andet</w:t>
      </w:r>
      <w:r w:rsidR="00857138">
        <w:rPr>
          <w:rFonts w:asciiTheme="minorHAnsi" w:hAnsiTheme="minorHAnsi"/>
          <w:b/>
        </w:rPr>
        <w:t xml:space="preserve"> målet:</w:t>
      </w:r>
    </w:p>
    <w:p w14:paraId="0A7D4E98" w14:textId="5783026B" w:rsidR="00857138" w:rsidRDefault="00857138" w:rsidP="00857138">
      <w:pPr>
        <w:pStyle w:val="Listeafsnit"/>
        <w:numPr>
          <w:ilvl w:val="0"/>
          <w:numId w:val="5"/>
        </w:numPr>
        <w:rPr>
          <w:rFonts w:asciiTheme="minorHAnsi" w:hAnsiTheme="minorHAnsi"/>
        </w:rPr>
      </w:pPr>
      <w:r>
        <w:rPr>
          <w:rFonts w:asciiTheme="minorHAnsi" w:hAnsiTheme="minorHAnsi"/>
        </w:rPr>
        <w:t>Ved at skabe rammer og mulighed for at lege uforstyrret, børn imellem</w:t>
      </w:r>
    </w:p>
    <w:p w14:paraId="5F944E0C" w14:textId="29BF8CD8" w:rsidR="00857138" w:rsidRDefault="00857138" w:rsidP="00857138">
      <w:pPr>
        <w:pStyle w:val="Listeafsnit"/>
        <w:numPr>
          <w:ilvl w:val="0"/>
          <w:numId w:val="5"/>
        </w:numPr>
        <w:rPr>
          <w:rFonts w:asciiTheme="minorHAnsi" w:hAnsiTheme="minorHAnsi"/>
        </w:rPr>
      </w:pPr>
      <w:r>
        <w:rPr>
          <w:rFonts w:asciiTheme="minorHAnsi" w:hAnsiTheme="minorHAnsi"/>
        </w:rPr>
        <w:t>Ved verbalt at hjælpe barnet til at kontakte andre børn for enten at invitere til leg eller for at komme med i andre leg</w:t>
      </w:r>
    </w:p>
    <w:p w14:paraId="58009777" w14:textId="69A69574" w:rsidR="00857138" w:rsidRDefault="00857138" w:rsidP="00857138">
      <w:pPr>
        <w:pStyle w:val="Listeafsnit"/>
        <w:numPr>
          <w:ilvl w:val="0"/>
          <w:numId w:val="5"/>
        </w:numPr>
        <w:rPr>
          <w:rFonts w:asciiTheme="minorHAnsi" w:hAnsiTheme="minorHAnsi"/>
        </w:rPr>
      </w:pPr>
      <w:r>
        <w:rPr>
          <w:rFonts w:asciiTheme="minorHAnsi" w:hAnsiTheme="minorHAnsi"/>
        </w:rPr>
        <w:t>Ved at støtte barnet til at have positiv kontakt med andre børn</w:t>
      </w:r>
    </w:p>
    <w:p w14:paraId="53C28CF6" w14:textId="0E17AB36" w:rsidR="00857138" w:rsidRDefault="00857138" w:rsidP="00857138">
      <w:pPr>
        <w:pStyle w:val="Listeafsnit"/>
        <w:numPr>
          <w:ilvl w:val="0"/>
          <w:numId w:val="5"/>
        </w:numPr>
        <w:rPr>
          <w:rFonts w:asciiTheme="minorHAnsi" w:hAnsiTheme="minorHAnsi"/>
        </w:rPr>
      </w:pPr>
      <w:r>
        <w:rPr>
          <w:rFonts w:asciiTheme="minorHAnsi" w:hAnsiTheme="minorHAnsi"/>
        </w:rPr>
        <w:t>Ved at guide i konflikter</w:t>
      </w:r>
    </w:p>
    <w:p w14:paraId="36C0660C" w14:textId="77A9FD0D" w:rsidR="00857138" w:rsidRDefault="00857138" w:rsidP="00857138">
      <w:pPr>
        <w:pStyle w:val="Listeafsnit"/>
        <w:numPr>
          <w:ilvl w:val="0"/>
          <w:numId w:val="5"/>
        </w:numPr>
        <w:rPr>
          <w:rFonts w:asciiTheme="minorHAnsi" w:hAnsiTheme="minorHAnsi"/>
        </w:rPr>
      </w:pPr>
      <w:r>
        <w:rPr>
          <w:rFonts w:asciiTheme="minorHAnsi" w:hAnsiTheme="minorHAnsi"/>
        </w:rPr>
        <w:t>Ved at lave fælleslege/aktiviteter og skabe relationer på tværs</w:t>
      </w:r>
    </w:p>
    <w:p w14:paraId="3D0FE9B8" w14:textId="55EDED94" w:rsidR="00857138" w:rsidRDefault="00857138" w:rsidP="00857138">
      <w:pPr>
        <w:pStyle w:val="Listeafsnit"/>
        <w:numPr>
          <w:ilvl w:val="0"/>
          <w:numId w:val="5"/>
        </w:numPr>
        <w:rPr>
          <w:rFonts w:asciiTheme="minorHAnsi" w:hAnsiTheme="minorHAnsi"/>
        </w:rPr>
      </w:pPr>
      <w:r>
        <w:rPr>
          <w:rFonts w:asciiTheme="minorHAnsi" w:hAnsiTheme="minorHAnsi"/>
        </w:rPr>
        <w:t>Ved at være tydelige og aktive voksne, der både deltager inspirerer og sætter leg i gang.</w:t>
      </w:r>
    </w:p>
    <w:p w14:paraId="23C022DB" w14:textId="1D05E81A" w:rsidR="00857138" w:rsidRPr="00857138" w:rsidRDefault="00857138" w:rsidP="00857138">
      <w:pPr>
        <w:pStyle w:val="Listeafsnit"/>
        <w:numPr>
          <w:ilvl w:val="0"/>
          <w:numId w:val="5"/>
        </w:numPr>
        <w:rPr>
          <w:rFonts w:asciiTheme="minorHAnsi" w:hAnsiTheme="minorHAnsi"/>
        </w:rPr>
      </w:pPr>
      <w:r>
        <w:rPr>
          <w:rFonts w:asciiTheme="minorHAnsi" w:hAnsiTheme="minorHAnsi"/>
        </w:rPr>
        <w:t>Ved demokratiske børnemøder</w:t>
      </w:r>
    </w:p>
    <w:p w14:paraId="6D7D9699" w14:textId="77777777" w:rsidR="006E00E7" w:rsidRDefault="006E00E7" w:rsidP="006E00E7">
      <w:pPr>
        <w:rPr>
          <w:rFonts w:asciiTheme="minorHAnsi" w:hAnsiTheme="minorHAnsi"/>
          <w:b/>
        </w:rPr>
      </w:pPr>
    </w:p>
    <w:p w14:paraId="06076425" w14:textId="7E862C51" w:rsidR="00DC54CF" w:rsidRDefault="00FA6D93" w:rsidP="00FD7518">
      <w:pPr>
        <w:rPr>
          <w:rFonts w:asciiTheme="minorHAnsi" w:hAnsiTheme="minorHAnsi"/>
          <w:b/>
        </w:rPr>
      </w:pPr>
      <w:r>
        <w:rPr>
          <w:rFonts w:asciiTheme="minorHAnsi" w:hAnsiTheme="minorHAnsi"/>
          <w:b/>
        </w:rPr>
        <w:t>Kommunikation og sprog</w:t>
      </w:r>
      <w:r w:rsidR="00DC54CF">
        <w:rPr>
          <w:rFonts w:asciiTheme="minorHAnsi" w:hAnsiTheme="minorHAnsi"/>
          <w:b/>
        </w:rPr>
        <w:t>:</w:t>
      </w:r>
    </w:p>
    <w:p w14:paraId="06A5FE4C" w14:textId="383BCD38" w:rsidR="00857138" w:rsidRDefault="00812509" w:rsidP="00FD7518">
      <w:pPr>
        <w:rPr>
          <w:rFonts w:asciiTheme="minorHAnsi" w:hAnsiTheme="minorHAnsi"/>
        </w:rPr>
      </w:pPr>
      <w:r>
        <w:rPr>
          <w:rFonts w:asciiTheme="minorHAnsi" w:hAnsiTheme="minorHAnsi"/>
        </w:rPr>
        <w:t xml:space="preserve">Sprog er en forudsætning for at kunne udtrykke sig og for at kunne kommunikere med andre. Sproglige færdigheder er </w:t>
      </w:r>
      <w:r w:rsidR="002747F4">
        <w:rPr>
          <w:rFonts w:asciiTheme="minorHAnsi" w:hAnsiTheme="minorHAnsi"/>
        </w:rPr>
        <w:t>en indgangsdør til verden og en mulighed for at høste viden og erfaringer. Sprog omhandler primært talesprog, kropssprog og sprogforståelse og alle kræver opmærksomhed i barnets udviklingsproces.</w:t>
      </w:r>
    </w:p>
    <w:p w14:paraId="1062C567" w14:textId="5A57ABB8" w:rsidR="002747F4" w:rsidRDefault="002747F4" w:rsidP="00FD7518">
      <w:pPr>
        <w:rPr>
          <w:rFonts w:asciiTheme="minorHAnsi" w:hAnsiTheme="minorHAnsi"/>
          <w:b/>
        </w:rPr>
      </w:pPr>
      <w:r>
        <w:rPr>
          <w:rFonts w:asciiTheme="minorHAnsi" w:hAnsiTheme="minorHAnsi"/>
          <w:b/>
        </w:rPr>
        <w:t>Målet er:</w:t>
      </w:r>
    </w:p>
    <w:p w14:paraId="693CBE26" w14:textId="29C1DB34" w:rsidR="002747F4" w:rsidRPr="002747F4" w:rsidRDefault="002747F4" w:rsidP="002747F4">
      <w:pPr>
        <w:pStyle w:val="Listeafsnit"/>
        <w:numPr>
          <w:ilvl w:val="0"/>
          <w:numId w:val="6"/>
        </w:numPr>
        <w:rPr>
          <w:rFonts w:asciiTheme="minorHAnsi" w:hAnsiTheme="minorHAnsi"/>
          <w:b/>
        </w:rPr>
      </w:pPr>
      <w:r>
        <w:rPr>
          <w:rFonts w:asciiTheme="minorHAnsi" w:hAnsiTheme="minorHAnsi"/>
        </w:rPr>
        <w:t>At give barnet mulighed for at udvikle sit sprog og begrebsverden gennem aktiviteter og dagligt samvær med andre</w:t>
      </w:r>
    </w:p>
    <w:p w14:paraId="092D4BCE" w14:textId="4D888E41" w:rsidR="002747F4" w:rsidRPr="002747F4" w:rsidRDefault="002747F4" w:rsidP="002747F4">
      <w:pPr>
        <w:pStyle w:val="Listeafsnit"/>
        <w:numPr>
          <w:ilvl w:val="0"/>
          <w:numId w:val="6"/>
        </w:numPr>
        <w:rPr>
          <w:rFonts w:asciiTheme="minorHAnsi" w:hAnsiTheme="minorHAnsi"/>
          <w:b/>
        </w:rPr>
      </w:pPr>
      <w:r>
        <w:rPr>
          <w:rFonts w:asciiTheme="minorHAnsi" w:hAnsiTheme="minorHAnsi"/>
        </w:rPr>
        <w:t>At udfordre barnets måde at udtrykke sig på</w:t>
      </w:r>
    </w:p>
    <w:p w14:paraId="0D032AAB" w14:textId="6FB66DB7" w:rsidR="002747F4" w:rsidRPr="002747F4" w:rsidRDefault="002747F4" w:rsidP="002747F4">
      <w:pPr>
        <w:pStyle w:val="Listeafsnit"/>
        <w:numPr>
          <w:ilvl w:val="0"/>
          <w:numId w:val="6"/>
        </w:numPr>
        <w:rPr>
          <w:rFonts w:asciiTheme="minorHAnsi" w:hAnsiTheme="minorHAnsi"/>
          <w:b/>
        </w:rPr>
      </w:pPr>
      <w:r>
        <w:rPr>
          <w:rFonts w:asciiTheme="minorHAnsi" w:hAnsiTheme="minorHAnsi"/>
        </w:rPr>
        <w:t>At støtte og udvikle barnets nysgerrighed og interesse for sprogets anvendelse</w:t>
      </w:r>
    </w:p>
    <w:p w14:paraId="0AC62CEE" w14:textId="2F148D99" w:rsidR="002747F4" w:rsidRPr="002747F4" w:rsidRDefault="002747F4" w:rsidP="002747F4">
      <w:pPr>
        <w:pStyle w:val="Listeafsnit"/>
        <w:numPr>
          <w:ilvl w:val="0"/>
          <w:numId w:val="6"/>
        </w:numPr>
        <w:rPr>
          <w:rFonts w:asciiTheme="minorHAnsi" w:hAnsiTheme="minorHAnsi"/>
          <w:b/>
        </w:rPr>
      </w:pPr>
      <w:r>
        <w:rPr>
          <w:rFonts w:asciiTheme="minorHAnsi" w:hAnsiTheme="minorHAnsi"/>
        </w:rPr>
        <w:t>At give barnet mulighed for at kunne udtrykke sine meninger og følelser</w:t>
      </w:r>
    </w:p>
    <w:p w14:paraId="449BFBB8" w14:textId="77777777" w:rsidR="002747F4" w:rsidRDefault="002747F4" w:rsidP="002747F4">
      <w:pPr>
        <w:rPr>
          <w:rFonts w:asciiTheme="minorHAnsi" w:hAnsiTheme="minorHAnsi"/>
          <w:b/>
        </w:rPr>
      </w:pPr>
    </w:p>
    <w:p w14:paraId="76052F2A" w14:textId="7467028E" w:rsidR="002747F4" w:rsidRDefault="0052201E" w:rsidP="002747F4">
      <w:pPr>
        <w:rPr>
          <w:rFonts w:asciiTheme="minorHAnsi" w:hAnsiTheme="minorHAnsi"/>
          <w:b/>
        </w:rPr>
      </w:pPr>
      <w:r>
        <w:rPr>
          <w:rFonts w:asciiTheme="minorHAnsi" w:hAnsiTheme="minorHAnsi"/>
          <w:b/>
        </w:rPr>
        <w:t>Vi</w:t>
      </w:r>
      <w:r w:rsidR="00CE5075">
        <w:rPr>
          <w:rFonts w:asciiTheme="minorHAnsi" w:hAnsiTheme="minorHAnsi"/>
          <w:b/>
        </w:rPr>
        <w:t xml:space="preserve"> når blandt andet </w:t>
      </w:r>
      <w:r w:rsidR="002747F4">
        <w:rPr>
          <w:rFonts w:asciiTheme="minorHAnsi" w:hAnsiTheme="minorHAnsi"/>
          <w:b/>
        </w:rPr>
        <w:t>målet:</w:t>
      </w:r>
    </w:p>
    <w:p w14:paraId="3FEF601C" w14:textId="346087E3"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sætte ord på aktiviteter, begreber og følelser</w:t>
      </w:r>
    </w:p>
    <w:p w14:paraId="3B569953" w14:textId="0444E5D0"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børnene fortæller om oplevelser og at lytte til hinanden</w:t>
      </w:r>
    </w:p>
    <w:p w14:paraId="62311C2D" w14:textId="2FDEB6A4"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bruge kropssprog og talesprog  i konfliktløsning og lære børnene at afkode hinanden i dette</w:t>
      </w:r>
    </w:p>
    <w:p w14:paraId="5F78B264" w14:textId="2AD501C5"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rime, remse og synge</w:t>
      </w:r>
    </w:p>
    <w:p w14:paraId="649E7E93" w14:textId="26249453" w:rsidR="002747F4" w:rsidRPr="002747F4" w:rsidRDefault="002747F4" w:rsidP="002747F4">
      <w:pPr>
        <w:pStyle w:val="Listeafsnit"/>
        <w:numPr>
          <w:ilvl w:val="0"/>
          <w:numId w:val="7"/>
        </w:numPr>
        <w:rPr>
          <w:rFonts w:asciiTheme="minorHAnsi" w:hAnsiTheme="minorHAnsi"/>
          <w:b/>
        </w:rPr>
      </w:pPr>
      <w:r>
        <w:rPr>
          <w:rFonts w:asciiTheme="minorHAnsi" w:hAnsiTheme="minorHAnsi"/>
        </w:rPr>
        <w:t>Ved højtlæsni</w:t>
      </w:r>
      <w:r w:rsidR="00345498">
        <w:rPr>
          <w:rFonts w:asciiTheme="minorHAnsi" w:hAnsiTheme="minorHAnsi"/>
        </w:rPr>
        <w:t>n</w:t>
      </w:r>
      <w:r>
        <w:rPr>
          <w:rFonts w:asciiTheme="minorHAnsi" w:hAnsiTheme="minorHAnsi"/>
        </w:rPr>
        <w:t>g (læsegrupper)</w:t>
      </w:r>
    </w:p>
    <w:p w14:paraId="7649D5F8" w14:textId="2AEC3832" w:rsidR="002747F4" w:rsidRPr="002747F4" w:rsidRDefault="002747F4" w:rsidP="002747F4">
      <w:pPr>
        <w:pStyle w:val="Listeafsnit"/>
        <w:numPr>
          <w:ilvl w:val="0"/>
          <w:numId w:val="7"/>
        </w:numPr>
        <w:rPr>
          <w:rFonts w:asciiTheme="minorHAnsi" w:hAnsiTheme="minorHAnsi"/>
          <w:b/>
        </w:rPr>
      </w:pPr>
      <w:r>
        <w:rPr>
          <w:rFonts w:asciiTheme="minorHAnsi" w:hAnsiTheme="minorHAnsi"/>
        </w:rPr>
        <w:t>Ved at have sproggrupper for dem der har brug for ekstra støtte</w:t>
      </w:r>
    </w:p>
    <w:p w14:paraId="1D97AD70" w14:textId="77777777" w:rsidR="00DC54CF" w:rsidRDefault="00DC54CF" w:rsidP="00FD7518">
      <w:pPr>
        <w:rPr>
          <w:rFonts w:asciiTheme="minorHAnsi" w:hAnsiTheme="minorHAnsi"/>
        </w:rPr>
      </w:pPr>
    </w:p>
    <w:p w14:paraId="21F4FBEB" w14:textId="77777777" w:rsidR="008960D8" w:rsidRDefault="008960D8" w:rsidP="008960D8">
      <w:pPr>
        <w:rPr>
          <w:rFonts w:asciiTheme="minorHAnsi" w:hAnsiTheme="minorHAnsi"/>
          <w:b/>
        </w:rPr>
      </w:pPr>
    </w:p>
    <w:p w14:paraId="1752611F" w14:textId="3D6E24D7" w:rsidR="00345498" w:rsidRDefault="00DC54CF" w:rsidP="008960D8">
      <w:pPr>
        <w:rPr>
          <w:rFonts w:asciiTheme="minorHAnsi" w:hAnsiTheme="minorHAnsi"/>
        </w:rPr>
      </w:pPr>
      <w:r>
        <w:rPr>
          <w:rFonts w:asciiTheme="minorHAnsi" w:hAnsiTheme="minorHAnsi"/>
          <w:b/>
        </w:rPr>
        <w:t>Krop</w:t>
      </w:r>
      <w:r w:rsidR="00996BF5">
        <w:rPr>
          <w:rFonts w:asciiTheme="minorHAnsi" w:hAnsiTheme="minorHAnsi"/>
          <w:b/>
        </w:rPr>
        <w:t xml:space="preserve">, </w:t>
      </w:r>
      <w:r w:rsidR="00287D55">
        <w:rPr>
          <w:rFonts w:asciiTheme="minorHAnsi" w:hAnsiTheme="minorHAnsi"/>
          <w:b/>
        </w:rPr>
        <w:t>sanser</w:t>
      </w:r>
      <w:r>
        <w:rPr>
          <w:rFonts w:asciiTheme="minorHAnsi" w:hAnsiTheme="minorHAnsi"/>
          <w:b/>
        </w:rPr>
        <w:t xml:space="preserve"> og bevægelse:</w:t>
      </w:r>
      <w:r w:rsidR="008960D8" w:rsidRPr="008960D8">
        <w:rPr>
          <w:rFonts w:asciiTheme="minorHAnsi" w:hAnsiTheme="minorHAnsi"/>
        </w:rPr>
        <w:t xml:space="preserve"> </w:t>
      </w:r>
    </w:p>
    <w:p w14:paraId="37666293" w14:textId="580547DD" w:rsidR="00345498" w:rsidRDefault="00345498" w:rsidP="008960D8">
      <w:pPr>
        <w:rPr>
          <w:rFonts w:asciiTheme="minorHAnsi" w:hAnsiTheme="minorHAnsi"/>
        </w:rPr>
      </w:pPr>
      <w:r>
        <w:rPr>
          <w:rFonts w:asciiTheme="minorHAnsi" w:hAnsiTheme="minorHAnsi"/>
        </w:rPr>
        <w:t>Hvad ville vi være uden krop? Kroppen er når alt kommer til alt, hele grundlaget for et menneskes eksistens i verden (</w:t>
      </w:r>
      <w:proofErr w:type="spellStart"/>
      <w:r>
        <w:rPr>
          <w:rFonts w:asciiTheme="minorHAnsi" w:hAnsiTheme="minorHAnsi"/>
        </w:rPr>
        <w:t>T.Moser</w:t>
      </w:r>
      <w:proofErr w:type="spellEnd"/>
      <w:r>
        <w:rPr>
          <w:rFonts w:asciiTheme="minorHAnsi" w:hAnsiTheme="minorHAnsi"/>
        </w:rPr>
        <w:t>) Kroppen er et stort og sammensat sansesystem, som udgør fundamentet for barnets erfaring, viden, kommunikation og sociale processer. Kroppen spiller derfor en stor rolle for barnet, når det skal lære noget nyt.</w:t>
      </w:r>
    </w:p>
    <w:p w14:paraId="75EB1EB0" w14:textId="47F6765E" w:rsidR="00345498" w:rsidRDefault="00345498" w:rsidP="008960D8">
      <w:pPr>
        <w:rPr>
          <w:rFonts w:asciiTheme="minorHAnsi" w:hAnsiTheme="minorHAnsi"/>
          <w:b/>
        </w:rPr>
      </w:pPr>
      <w:r>
        <w:rPr>
          <w:rFonts w:asciiTheme="minorHAnsi" w:hAnsiTheme="minorHAnsi"/>
          <w:b/>
        </w:rPr>
        <w:lastRenderedPageBreak/>
        <w:t>Målet er:</w:t>
      </w:r>
    </w:p>
    <w:p w14:paraId="5DA2C1ED" w14:textId="0EAF749C" w:rsidR="00345498" w:rsidRPr="00345498" w:rsidRDefault="00345498" w:rsidP="00345498">
      <w:pPr>
        <w:pStyle w:val="Listeafsnit"/>
        <w:numPr>
          <w:ilvl w:val="0"/>
          <w:numId w:val="8"/>
        </w:numPr>
        <w:rPr>
          <w:rFonts w:asciiTheme="minorHAnsi" w:hAnsiTheme="minorHAnsi"/>
          <w:b/>
        </w:rPr>
      </w:pPr>
      <w:r>
        <w:rPr>
          <w:rFonts w:asciiTheme="minorHAnsi" w:hAnsiTheme="minorHAnsi"/>
        </w:rPr>
        <w:t>At styrke barnets motorik, da det at bevæge sig kan have stor betydning for at kunne deltage i leg og dermed indgå i et fællesskab</w:t>
      </w:r>
    </w:p>
    <w:p w14:paraId="09C6120F" w14:textId="7223B217" w:rsidR="00345498" w:rsidRPr="00345498" w:rsidRDefault="00345498" w:rsidP="00345498">
      <w:pPr>
        <w:pStyle w:val="Listeafsnit"/>
        <w:numPr>
          <w:ilvl w:val="0"/>
          <w:numId w:val="8"/>
        </w:numPr>
        <w:rPr>
          <w:rFonts w:asciiTheme="minorHAnsi" w:hAnsiTheme="minorHAnsi"/>
          <w:b/>
        </w:rPr>
      </w:pPr>
      <w:r>
        <w:rPr>
          <w:rFonts w:asciiTheme="minorHAnsi" w:hAnsiTheme="minorHAnsi"/>
        </w:rPr>
        <w:t>At alle børn føler glæde ved at bevæge sig</w:t>
      </w:r>
    </w:p>
    <w:p w14:paraId="7C19501F" w14:textId="63DF5973" w:rsidR="00345498" w:rsidRPr="00345498" w:rsidRDefault="00345498" w:rsidP="00345498">
      <w:pPr>
        <w:pStyle w:val="Listeafsnit"/>
        <w:numPr>
          <w:ilvl w:val="0"/>
          <w:numId w:val="8"/>
        </w:numPr>
        <w:rPr>
          <w:rFonts w:asciiTheme="minorHAnsi" w:hAnsiTheme="minorHAnsi"/>
          <w:b/>
        </w:rPr>
      </w:pPr>
      <w:r>
        <w:rPr>
          <w:rFonts w:asciiTheme="minorHAnsi" w:hAnsiTheme="minorHAnsi"/>
        </w:rPr>
        <w:t>At dagligdagen udfordrer til bevægelse</w:t>
      </w:r>
    </w:p>
    <w:p w14:paraId="2545050C" w14:textId="0A77848C" w:rsidR="00345498" w:rsidRPr="00D26595" w:rsidRDefault="00345498" w:rsidP="00345498">
      <w:pPr>
        <w:pStyle w:val="Listeafsnit"/>
        <w:numPr>
          <w:ilvl w:val="0"/>
          <w:numId w:val="8"/>
        </w:numPr>
        <w:rPr>
          <w:rFonts w:asciiTheme="minorHAnsi" w:hAnsiTheme="minorHAnsi"/>
          <w:b/>
        </w:rPr>
      </w:pPr>
      <w:r>
        <w:rPr>
          <w:rFonts w:asciiTheme="minorHAnsi" w:hAnsiTheme="minorHAnsi"/>
        </w:rPr>
        <w:t>At barnet udvikler forståelse for egne og andres kropslige udtryk</w:t>
      </w:r>
    </w:p>
    <w:p w14:paraId="3D084BC4" w14:textId="77777777" w:rsidR="00D26595" w:rsidRDefault="00D26595" w:rsidP="00D26595">
      <w:pPr>
        <w:rPr>
          <w:rFonts w:asciiTheme="minorHAnsi" w:hAnsiTheme="minorHAnsi"/>
          <w:b/>
        </w:rPr>
      </w:pPr>
    </w:p>
    <w:p w14:paraId="558FCD4E" w14:textId="20B4DA42" w:rsidR="00D26595" w:rsidRDefault="00CE5075" w:rsidP="00D26595">
      <w:pPr>
        <w:rPr>
          <w:rFonts w:asciiTheme="minorHAnsi" w:hAnsiTheme="minorHAnsi"/>
          <w:b/>
        </w:rPr>
      </w:pPr>
      <w:r>
        <w:rPr>
          <w:rFonts w:asciiTheme="minorHAnsi" w:hAnsiTheme="minorHAnsi"/>
          <w:b/>
        </w:rPr>
        <w:t xml:space="preserve">Vi når blandt andet </w:t>
      </w:r>
      <w:r w:rsidR="00D26595">
        <w:rPr>
          <w:rFonts w:asciiTheme="minorHAnsi" w:hAnsiTheme="minorHAnsi"/>
          <w:b/>
        </w:rPr>
        <w:t>målet:</w:t>
      </w:r>
    </w:p>
    <w:p w14:paraId="37B192F3" w14:textId="00F3BD6B" w:rsidR="00D26595" w:rsidRPr="00D26595" w:rsidRDefault="00D26595" w:rsidP="00D26595">
      <w:pPr>
        <w:pStyle w:val="Listeafsnit"/>
        <w:numPr>
          <w:ilvl w:val="0"/>
          <w:numId w:val="9"/>
        </w:numPr>
        <w:rPr>
          <w:rFonts w:asciiTheme="minorHAnsi" w:hAnsiTheme="minorHAnsi"/>
          <w:b/>
        </w:rPr>
      </w:pPr>
      <w:r>
        <w:rPr>
          <w:rFonts w:asciiTheme="minorHAnsi" w:hAnsiTheme="minorHAnsi"/>
        </w:rPr>
        <w:t>Ved at vi som voksne er bevidste om vores rolle som igangsættende og deltagende</w:t>
      </w:r>
    </w:p>
    <w:p w14:paraId="08C40BA5" w14:textId="2E069207" w:rsidR="00D26595" w:rsidRPr="00D26595" w:rsidRDefault="00D26595" w:rsidP="00D26595">
      <w:pPr>
        <w:pStyle w:val="Listeafsnit"/>
        <w:numPr>
          <w:ilvl w:val="0"/>
          <w:numId w:val="9"/>
        </w:numPr>
        <w:rPr>
          <w:rFonts w:asciiTheme="minorHAnsi" w:hAnsiTheme="minorHAnsi"/>
          <w:b/>
        </w:rPr>
      </w:pPr>
      <w:r>
        <w:rPr>
          <w:rFonts w:asciiTheme="minorHAnsi" w:hAnsiTheme="minorHAnsi"/>
        </w:rPr>
        <w:t xml:space="preserve">Ved at  kunne indrette vores rum motorisk udfordrende </w:t>
      </w:r>
    </w:p>
    <w:p w14:paraId="6DF1F97F" w14:textId="478E7063" w:rsidR="00D26595" w:rsidRPr="00D26595" w:rsidRDefault="00D26595" w:rsidP="00D26595">
      <w:pPr>
        <w:pStyle w:val="Listeafsnit"/>
        <w:numPr>
          <w:ilvl w:val="0"/>
          <w:numId w:val="9"/>
        </w:numPr>
        <w:rPr>
          <w:rFonts w:asciiTheme="minorHAnsi" w:hAnsiTheme="minorHAnsi"/>
          <w:b/>
        </w:rPr>
      </w:pPr>
      <w:r>
        <w:rPr>
          <w:rFonts w:asciiTheme="minorHAnsi" w:hAnsiTheme="minorHAnsi"/>
        </w:rPr>
        <w:t>Ved at lave:</w:t>
      </w:r>
    </w:p>
    <w:p w14:paraId="414F4EE5" w14:textId="7F1C0107" w:rsidR="00D26595" w:rsidRPr="00D26595" w:rsidRDefault="00D26595" w:rsidP="00D26595">
      <w:pPr>
        <w:pStyle w:val="Listeafsnit"/>
        <w:rPr>
          <w:rFonts w:asciiTheme="minorHAnsi" w:hAnsiTheme="minorHAnsi"/>
          <w:b/>
        </w:rPr>
      </w:pPr>
      <w:r w:rsidRPr="00D26595">
        <w:rPr>
          <w:rFonts w:asciiTheme="minorHAnsi" w:hAnsiTheme="minorHAnsi"/>
        </w:rPr>
        <w:t>idrætslege</w:t>
      </w:r>
    </w:p>
    <w:p w14:paraId="5E3E871E" w14:textId="0F4BFBEA" w:rsidR="00DA2FCF" w:rsidRDefault="00D26595" w:rsidP="00D26595">
      <w:pPr>
        <w:pStyle w:val="Listeafsnit"/>
        <w:rPr>
          <w:rFonts w:asciiTheme="minorHAnsi" w:hAnsiTheme="minorHAnsi"/>
        </w:rPr>
      </w:pPr>
      <w:r>
        <w:rPr>
          <w:rFonts w:asciiTheme="minorHAnsi" w:hAnsiTheme="minorHAnsi"/>
        </w:rPr>
        <w:t>yoga</w:t>
      </w:r>
    </w:p>
    <w:p w14:paraId="0F6E2346" w14:textId="742C5AD6" w:rsidR="00D26595" w:rsidRDefault="00D26595" w:rsidP="00D26595">
      <w:pPr>
        <w:pStyle w:val="Listeafsnit"/>
        <w:rPr>
          <w:rFonts w:asciiTheme="minorHAnsi" w:hAnsiTheme="minorHAnsi"/>
        </w:rPr>
      </w:pPr>
      <w:r>
        <w:rPr>
          <w:rFonts w:asciiTheme="minorHAnsi" w:hAnsiTheme="minorHAnsi"/>
        </w:rPr>
        <w:t>cykellege</w:t>
      </w:r>
    </w:p>
    <w:p w14:paraId="737CD6DF" w14:textId="5CE7B68E" w:rsidR="00D26595" w:rsidRDefault="00D26595" w:rsidP="00D26595">
      <w:pPr>
        <w:pStyle w:val="Listeafsnit"/>
        <w:rPr>
          <w:rFonts w:asciiTheme="minorHAnsi" w:hAnsiTheme="minorHAnsi"/>
        </w:rPr>
      </w:pPr>
      <w:r>
        <w:rPr>
          <w:rFonts w:asciiTheme="minorHAnsi" w:hAnsiTheme="minorHAnsi"/>
        </w:rPr>
        <w:t>svømning</w:t>
      </w:r>
    </w:p>
    <w:p w14:paraId="174C15A9" w14:textId="40534E56" w:rsidR="00D26595" w:rsidRDefault="00D26595" w:rsidP="00D26595">
      <w:pPr>
        <w:pStyle w:val="Listeafsnit"/>
        <w:rPr>
          <w:rFonts w:asciiTheme="minorHAnsi" w:hAnsiTheme="minorHAnsi"/>
        </w:rPr>
      </w:pPr>
      <w:r>
        <w:rPr>
          <w:rFonts w:asciiTheme="minorHAnsi" w:hAnsiTheme="minorHAnsi"/>
        </w:rPr>
        <w:t>gåture</w:t>
      </w:r>
    </w:p>
    <w:p w14:paraId="710BFE6C" w14:textId="425B9AB3" w:rsidR="00D26595" w:rsidRDefault="00D26595" w:rsidP="00D26595">
      <w:pPr>
        <w:pStyle w:val="Listeafsnit"/>
        <w:rPr>
          <w:rFonts w:asciiTheme="minorHAnsi" w:hAnsiTheme="minorHAnsi"/>
        </w:rPr>
      </w:pPr>
      <w:r>
        <w:rPr>
          <w:rFonts w:asciiTheme="minorHAnsi" w:hAnsiTheme="minorHAnsi"/>
        </w:rPr>
        <w:t>forhindringsbane</w:t>
      </w:r>
    </w:p>
    <w:p w14:paraId="56F11088" w14:textId="791422B2" w:rsidR="00D26595" w:rsidRDefault="00D26595" w:rsidP="00D26595">
      <w:pPr>
        <w:pStyle w:val="Listeafsnit"/>
        <w:rPr>
          <w:rFonts w:asciiTheme="minorHAnsi" w:hAnsiTheme="minorHAnsi"/>
        </w:rPr>
      </w:pPr>
      <w:r>
        <w:rPr>
          <w:rFonts w:asciiTheme="minorHAnsi" w:hAnsiTheme="minorHAnsi"/>
        </w:rPr>
        <w:t>motorisk screening</w:t>
      </w:r>
    </w:p>
    <w:p w14:paraId="64A5A945" w14:textId="3F9FE0B8" w:rsidR="00D26595" w:rsidRDefault="00D26595" w:rsidP="00D26595">
      <w:pPr>
        <w:pStyle w:val="Listeafsnit"/>
        <w:rPr>
          <w:rFonts w:asciiTheme="minorHAnsi" w:hAnsiTheme="minorHAnsi"/>
        </w:rPr>
      </w:pPr>
      <w:r>
        <w:rPr>
          <w:rFonts w:asciiTheme="minorHAnsi" w:hAnsiTheme="minorHAnsi"/>
        </w:rPr>
        <w:t>dans</w:t>
      </w:r>
    </w:p>
    <w:p w14:paraId="1483F915" w14:textId="25F75C31" w:rsidR="00D26595" w:rsidRDefault="00D26595" w:rsidP="00D26595">
      <w:pPr>
        <w:pStyle w:val="Listeafsnit"/>
        <w:rPr>
          <w:rFonts w:asciiTheme="minorHAnsi" w:hAnsiTheme="minorHAnsi"/>
        </w:rPr>
      </w:pPr>
      <w:r>
        <w:rPr>
          <w:rFonts w:asciiTheme="minorHAnsi" w:hAnsiTheme="minorHAnsi"/>
        </w:rPr>
        <w:t>osv.</w:t>
      </w:r>
    </w:p>
    <w:p w14:paraId="584FFE08" w14:textId="77777777" w:rsidR="00DC54CF" w:rsidRDefault="00DC54CF" w:rsidP="00FD7518">
      <w:pPr>
        <w:rPr>
          <w:rFonts w:asciiTheme="minorHAnsi" w:hAnsiTheme="minorHAnsi"/>
          <w:b/>
        </w:rPr>
      </w:pPr>
    </w:p>
    <w:p w14:paraId="1D989B2B" w14:textId="0569A050" w:rsidR="00D26595" w:rsidRDefault="00DC54CF" w:rsidP="00FD7518">
      <w:pPr>
        <w:rPr>
          <w:rFonts w:asciiTheme="minorHAnsi" w:hAnsiTheme="minorHAnsi"/>
          <w:b/>
        </w:rPr>
      </w:pPr>
      <w:r>
        <w:rPr>
          <w:rFonts w:asciiTheme="minorHAnsi" w:hAnsiTheme="minorHAnsi"/>
          <w:b/>
        </w:rPr>
        <w:t>Natur</w:t>
      </w:r>
      <w:r w:rsidR="003848F3">
        <w:rPr>
          <w:rFonts w:asciiTheme="minorHAnsi" w:hAnsiTheme="minorHAnsi"/>
          <w:b/>
        </w:rPr>
        <w:t xml:space="preserve">, </w:t>
      </w:r>
      <w:proofErr w:type="spellStart"/>
      <w:r w:rsidR="003848F3">
        <w:rPr>
          <w:rFonts w:asciiTheme="minorHAnsi" w:hAnsiTheme="minorHAnsi"/>
          <w:b/>
        </w:rPr>
        <w:t>udeliv</w:t>
      </w:r>
      <w:proofErr w:type="spellEnd"/>
      <w:r w:rsidR="003848F3">
        <w:rPr>
          <w:rFonts w:asciiTheme="minorHAnsi" w:hAnsiTheme="minorHAnsi"/>
          <w:b/>
        </w:rPr>
        <w:t xml:space="preserve"> og science</w:t>
      </w:r>
      <w:r>
        <w:rPr>
          <w:rFonts w:asciiTheme="minorHAnsi" w:hAnsiTheme="minorHAnsi"/>
          <w:b/>
        </w:rPr>
        <w:t>:</w:t>
      </w:r>
      <w:r w:rsidR="003914F7">
        <w:rPr>
          <w:rFonts w:asciiTheme="minorHAnsi" w:hAnsiTheme="minorHAnsi"/>
          <w:b/>
        </w:rPr>
        <w:t xml:space="preserve"> </w:t>
      </w:r>
    </w:p>
    <w:p w14:paraId="4F262E37" w14:textId="64DDDD3E" w:rsidR="00D26595" w:rsidRDefault="00F47794" w:rsidP="00FD7518">
      <w:pPr>
        <w:rPr>
          <w:rFonts w:asciiTheme="minorHAnsi" w:hAnsiTheme="minorHAnsi"/>
        </w:rPr>
      </w:pPr>
      <w:r>
        <w:rPr>
          <w:rFonts w:asciiTheme="minorHAnsi" w:hAnsiTheme="minorHAnsi"/>
        </w:rPr>
        <w:t>Naturen omgiver os og byder på mangfoldige muligheder for oplevelser, leg</w:t>
      </w:r>
      <w:r w:rsidR="00A71B51">
        <w:rPr>
          <w:rFonts w:asciiTheme="minorHAnsi" w:hAnsiTheme="minorHAnsi"/>
        </w:rPr>
        <w:t xml:space="preserve">, bevægelse, læring og viden. </w:t>
      </w:r>
      <w:r w:rsidR="00400C1A">
        <w:rPr>
          <w:rFonts w:asciiTheme="minorHAnsi" w:hAnsiTheme="minorHAnsi"/>
        </w:rPr>
        <w:t xml:space="preserve"> </w:t>
      </w:r>
    </w:p>
    <w:p w14:paraId="46FE9945" w14:textId="3EED8E95" w:rsidR="00C72AE3" w:rsidRDefault="00C72AE3" w:rsidP="00FD7518">
      <w:pPr>
        <w:rPr>
          <w:rFonts w:asciiTheme="minorHAnsi" w:hAnsiTheme="minorHAnsi"/>
          <w:b/>
        </w:rPr>
      </w:pPr>
      <w:r>
        <w:rPr>
          <w:rFonts w:asciiTheme="minorHAnsi" w:hAnsiTheme="minorHAnsi"/>
          <w:b/>
        </w:rPr>
        <w:t>Målet er:</w:t>
      </w:r>
    </w:p>
    <w:p w14:paraId="304AC17C" w14:textId="2C15DAD2" w:rsidR="00C72AE3" w:rsidRPr="00C72AE3" w:rsidRDefault="00C72AE3" w:rsidP="00C72AE3">
      <w:pPr>
        <w:pStyle w:val="Listeafsnit"/>
        <w:numPr>
          <w:ilvl w:val="0"/>
          <w:numId w:val="10"/>
        </w:numPr>
        <w:rPr>
          <w:rFonts w:asciiTheme="minorHAnsi" w:hAnsiTheme="minorHAnsi"/>
          <w:b/>
        </w:rPr>
      </w:pPr>
      <w:r>
        <w:rPr>
          <w:rFonts w:asciiTheme="minorHAnsi" w:hAnsiTheme="minorHAnsi"/>
        </w:rPr>
        <w:t>At give børnene mulighed for at opleve glæde ved at være i naturen</w:t>
      </w:r>
    </w:p>
    <w:p w14:paraId="0226F872" w14:textId="73DF09BF" w:rsidR="00C72AE3" w:rsidRPr="00C72AE3" w:rsidRDefault="00C72AE3" w:rsidP="00C72AE3">
      <w:pPr>
        <w:pStyle w:val="Listeafsnit"/>
        <w:numPr>
          <w:ilvl w:val="0"/>
          <w:numId w:val="10"/>
        </w:numPr>
        <w:rPr>
          <w:rFonts w:asciiTheme="minorHAnsi" w:hAnsiTheme="minorHAnsi"/>
          <w:b/>
        </w:rPr>
      </w:pPr>
      <w:r>
        <w:rPr>
          <w:rFonts w:asciiTheme="minorHAnsi" w:hAnsiTheme="minorHAnsi"/>
        </w:rPr>
        <w:t>At børnene i det daglige får oplevelser og fornemmelse for de forskellige årstider og de muligheder årstiderne giver</w:t>
      </w:r>
    </w:p>
    <w:p w14:paraId="5D7886FA" w14:textId="7FB97C88" w:rsidR="00C72AE3" w:rsidRPr="00C72AE3" w:rsidRDefault="00C72AE3" w:rsidP="00C72AE3">
      <w:pPr>
        <w:pStyle w:val="Listeafsnit"/>
        <w:numPr>
          <w:ilvl w:val="0"/>
          <w:numId w:val="10"/>
        </w:numPr>
        <w:rPr>
          <w:rFonts w:asciiTheme="minorHAnsi" w:hAnsiTheme="minorHAnsi"/>
          <w:b/>
        </w:rPr>
      </w:pPr>
      <w:r>
        <w:rPr>
          <w:rFonts w:asciiTheme="minorHAnsi" w:hAnsiTheme="minorHAnsi"/>
        </w:rPr>
        <w:t>At understøtte børnenes nysgerrighed og sammen med dem udforske naturen</w:t>
      </w:r>
    </w:p>
    <w:p w14:paraId="4E85D7ED" w14:textId="25018C37" w:rsidR="00C72AE3" w:rsidRPr="0021365B" w:rsidRDefault="00C72AE3" w:rsidP="00C72AE3">
      <w:pPr>
        <w:pStyle w:val="Listeafsnit"/>
        <w:numPr>
          <w:ilvl w:val="0"/>
          <w:numId w:val="10"/>
        </w:numPr>
        <w:rPr>
          <w:rFonts w:asciiTheme="minorHAnsi" w:hAnsiTheme="minorHAnsi"/>
          <w:b/>
        </w:rPr>
      </w:pPr>
      <w:r>
        <w:rPr>
          <w:rFonts w:asciiTheme="minorHAnsi" w:hAnsiTheme="minorHAnsi"/>
        </w:rPr>
        <w:t>At give børnene mulighed for at lære om naturen og værne om den</w:t>
      </w:r>
    </w:p>
    <w:p w14:paraId="0D04EAD5" w14:textId="02D7293D" w:rsidR="0021365B" w:rsidRPr="00C72AE3" w:rsidRDefault="0021365B" w:rsidP="00C72AE3">
      <w:pPr>
        <w:pStyle w:val="Listeafsnit"/>
        <w:numPr>
          <w:ilvl w:val="0"/>
          <w:numId w:val="10"/>
        </w:numPr>
        <w:rPr>
          <w:rFonts w:asciiTheme="minorHAnsi" w:hAnsiTheme="minorHAnsi"/>
          <w:b/>
        </w:rPr>
      </w:pPr>
      <w:r>
        <w:rPr>
          <w:rFonts w:asciiTheme="minorHAnsi" w:hAnsiTheme="minorHAnsi"/>
        </w:rPr>
        <w:t>At  give børnene viden og støtte dem i læringen om livets cyklus</w:t>
      </w:r>
    </w:p>
    <w:p w14:paraId="09EB5AA8" w14:textId="77777777" w:rsidR="00C72AE3" w:rsidRDefault="00C72AE3" w:rsidP="00C72AE3">
      <w:pPr>
        <w:rPr>
          <w:rFonts w:asciiTheme="minorHAnsi" w:hAnsiTheme="minorHAnsi"/>
          <w:b/>
        </w:rPr>
      </w:pPr>
    </w:p>
    <w:p w14:paraId="62BEE9F7" w14:textId="0C93E05A" w:rsidR="00C72AE3" w:rsidRDefault="00CE5075" w:rsidP="00C72AE3">
      <w:pPr>
        <w:rPr>
          <w:rFonts w:asciiTheme="minorHAnsi" w:hAnsiTheme="minorHAnsi"/>
          <w:b/>
        </w:rPr>
      </w:pPr>
      <w:r>
        <w:rPr>
          <w:rFonts w:asciiTheme="minorHAnsi" w:hAnsiTheme="minorHAnsi"/>
          <w:b/>
        </w:rPr>
        <w:t xml:space="preserve">Vi når blandt andet </w:t>
      </w:r>
      <w:r w:rsidR="0021365B">
        <w:rPr>
          <w:rFonts w:asciiTheme="minorHAnsi" w:hAnsiTheme="minorHAnsi"/>
          <w:b/>
        </w:rPr>
        <w:t>målet:</w:t>
      </w:r>
    </w:p>
    <w:p w14:paraId="09D6F639" w14:textId="016B50BC"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dagligt er ude og i al slags vejr</w:t>
      </w:r>
    </w:p>
    <w:p w14:paraId="32AAA49E" w14:textId="597C2E9C"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ugentligt tager i skoven</w:t>
      </w:r>
    </w:p>
    <w:p w14:paraId="1355B136" w14:textId="1D0EF420"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opfordrer til at undersøge skovbunden og skoven generelt</w:t>
      </w:r>
    </w:p>
    <w:p w14:paraId="4A2A1916" w14:textId="4F5938E8"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finder smådyr og insekter</w:t>
      </w:r>
    </w:p>
    <w:p w14:paraId="5A37D2FF" w14:textId="77777777"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ikke skærmer børnene fra at se døde dyr, men hjælper dem igennem følelser og spørgsmål herom.</w:t>
      </w:r>
    </w:p>
    <w:p w14:paraId="1C0054D3" w14:textId="53C2D9B9"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sammen finder svar på spørgsmål omkring naturen</w:t>
      </w:r>
    </w:p>
    <w:p w14:paraId="0C150289" w14:textId="708369FA"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samler affald på vores vej</w:t>
      </w:r>
    </w:p>
    <w:p w14:paraId="61B8257F" w14:textId="2A2A41AC"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har bistader i H.C ørstedsparken og slynger honning</w:t>
      </w:r>
    </w:p>
    <w:p w14:paraId="7C858AC9" w14:textId="16F7910E" w:rsidR="0021365B" w:rsidRPr="0021365B" w:rsidRDefault="0021365B" w:rsidP="0021365B">
      <w:pPr>
        <w:pStyle w:val="Listeafsnit"/>
        <w:numPr>
          <w:ilvl w:val="0"/>
          <w:numId w:val="11"/>
        </w:numPr>
        <w:rPr>
          <w:rFonts w:asciiTheme="minorHAnsi" w:hAnsiTheme="minorHAnsi"/>
          <w:b/>
        </w:rPr>
      </w:pPr>
      <w:r>
        <w:rPr>
          <w:rFonts w:asciiTheme="minorHAnsi" w:hAnsiTheme="minorHAnsi"/>
        </w:rPr>
        <w:t>At vi udru</w:t>
      </w:r>
      <w:r w:rsidR="00E8036A">
        <w:rPr>
          <w:rFonts w:asciiTheme="minorHAnsi" w:hAnsiTheme="minorHAnsi"/>
        </w:rPr>
        <w:t>g</w:t>
      </w:r>
      <w:r>
        <w:rPr>
          <w:rFonts w:asciiTheme="minorHAnsi" w:hAnsiTheme="minorHAnsi"/>
        </w:rPr>
        <w:t>er kyllinger om foråret</w:t>
      </w:r>
    </w:p>
    <w:p w14:paraId="5952C03F" w14:textId="77777777" w:rsidR="00D26595" w:rsidRDefault="00D26595" w:rsidP="00FD7518">
      <w:pPr>
        <w:rPr>
          <w:rFonts w:asciiTheme="minorHAnsi" w:hAnsiTheme="minorHAnsi"/>
          <w:b/>
        </w:rPr>
      </w:pPr>
    </w:p>
    <w:p w14:paraId="552AD8BE" w14:textId="77777777" w:rsidR="00566A04" w:rsidRDefault="00566A04" w:rsidP="00FD7518">
      <w:pPr>
        <w:rPr>
          <w:rFonts w:asciiTheme="minorHAnsi" w:hAnsiTheme="minorHAnsi"/>
        </w:rPr>
      </w:pPr>
    </w:p>
    <w:p w14:paraId="2D6A8A61" w14:textId="77777777" w:rsidR="008421FB" w:rsidRDefault="008421FB" w:rsidP="00FD7518">
      <w:pPr>
        <w:rPr>
          <w:rFonts w:asciiTheme="minorHAnsi" w:hAnsiTheme="minorHAnsi"/>
          <w:b/>
        </w:rPr>
      </w:pPr>
    </w:p>
    <w:p w14:paraId="6B4B6D2C" w14:textId="77777777" w:rsidR="008421FB" w:rsidRDefault="008421FB" w:rsidP="00FD7518">
      <w:pPr>
        <w:rPr>
          <w:rFonts w:asciiTheme="minorHAnsi" w:hAnsiTheme="minorHAnsi"/>
          <w:b/>
        </w:rPr>
      </w:pPr>
    </w:p>
    <w:p w14:paraId="747478CD" w14:textId="77777777" w:rsidR="003E225E" w:rsidRDefault="003E225E" w:rsidP="00FD7518">
      <w:pPr>
        <w:rPr>
          <w:rFonts w:asciiTheme="minorHAnsi" w:hAnsiTheme="minorHAnsi"/>
          <w:b/>
        </w:rPr>
      </w:pPr>
    </w:p>
    <w:p w14:paraId="69BC4187" w14:textId="77777777" w:rsidR="003E225E" w:rsidRDefault="003E225E" w:rsidP="00FD7518">
      <w:pPr>
        <w:rPr>
          <w:rFonts w:asciiTheme="minorHAnsi" w:hAnsiTheme="minorHAnsi"/>
          <w:b/>
        </w:rPr>
      </w:pPr>
    </w:p>
    <w:p w14:paraId="4380F192" w14:textId="2C65C3A4" w:rsidR="00DC54CF" w:rsidRDefault="00DC54CF" w:rsidP="00FD7518">
      <w:pPr>
        <w:rPr>
          <w:rFonts w:asciiTheme="minorHAnsi" w:hAnsiTheme="minorHAnsi"/>
          <w:b/>
        </w:rPr>
      </w:pPr>
      <w:r>
        <w:rPr>
          <w:rFonts w:asciiTheme="minorHAnsi" w:hAnsiTheme="minorHAnsi"/>
          <w:b/>
        </w:rPr>
        <w:t>Kultur</w:t>
      </w:r>
      <w:r w:rsidR="00F11492">
        <w:rPr>
          <w:rFonts w:asciiTheme="minorHAnsi" w:hAnsiTheme="minorHAnsi"/>
          <w:b/>
        </w:rPr>
        <w:t>, æstetik</w:t>
      </w:r>
      <w:r w:rsidR="00C62494">
        <w:rPr>
          <w:rFonts w:asciiTheme="minorHAnsi" w:hAnsiTheme="minorHAnsi"/>
          <w:b/>
        </w:rPr>
        <w:t xml:space="preserve"> og fælleskab</w:t>
      </w:r>
      <w:r>
        <w:rPr>
          <w:rFonts w:asciiTheme="minorHAnsi" w:hAnsiTheme="minorHAnsi"/>
          <w:b/>
        </w:rPr>
        <w:t>:</w:t>
      </w:r>
    </w:p>
    <w:p w14:paraId="47B1100A" w14:textId="3D7F8D2B" w:rsidR="008421FB" w:rsidRDefault="008421FB" w:rsidP="00FD7518">
      <w:pPr>
        <w:rPr>
          <w:rFonts w:asciiTheme="minorHAnsi" w:hAnsiTheme="minorHAnsi"/>
        </w:rPr>
      </w:pPr>
      <w:r>
        <w:rPr>
          <w:rFonts w:asciiTheme="minorHAnsi" w:hAnsiTheme="minorHAnsi"/>
        </w:rPr>
        <w:t>Med udgangspunkt i den kultur som børn og voksnes hverdag udgør forsøger vi at værne om de traditioner og aktiviteter der</w:t>
      </w:r>
      <w:r w:rsidR="000453E0">
        <w:rPr>
          <w:rFonts w:asciiTheme="minorHAnsi" w:hAnsiTheme="minorHAnsi"/>
        </w:rPr>
        <w:t xml:space="preserve"> kan bidrage til følelsen af fællesskab. Således er praksis omkring blandt andet måltider og samlinger et udtryk for kulturelle værdier. Dette gælder også for ekstraordinære begivenheder som fødselsdag, jul, fastelavn, koloni, sommerfest osv.</w:t>
      </w:r>
    </w:p>
    <w:p w14:paraId="6157765F" w14:textId="06AAE815" w:rsidR="000453E0" w:rsidRDefault="000453E0" w:rsidP="00FD7518">
      <w:pPr>
        <w:rPr>
          <w:rFonts w:asciiTheme="minorHAnsi" w:hAnsiTheme="minorHAnsi"/>
          <w:b/>
        </w:rPr>
      </w:pPr>
      <w:r>
        <w:rPr>
          <w:rFonts w:asciiTheme="minorHAnsi" w:hAnsiTheme="minorHAnsi"/>
          <w:b/>
        </w:rPr>
        <w:t>Målet er:</w:t>
      </w:r>
    </w:p>
    <w:p w14:paraId="73650CD9" w14:textId="31421965" w:rsidR="000453E0" w:rsidRDefault="00A25C4F" w:rsidP="000453E0">
      <w:pPr>
        <w:pStyle w:val="Listeafsnit"/>
        <w:numPr>
          <w:ilvl w:val="0"/>
          <w:numId w:val="12"/>
        </w:numPr>
        <w:rPr>
          <w:rFonts w:asciiTheme="minorHAnsi" w:hAnsiTheme="minorHAnsi"/>
        </w:rPr>
      </w:pPr>
      <w:r>
        <w:rPr>
          <w:rFonts w:asciiTheme="minorHAnsi" w:hAnsiTheme="minorHAnsi"/>
        </w:rPr>
        <w:t>At skabe og fastholde en</w:t>
      </w:r>
      <w:r w:rsidR="007B2514">
        <w:rPr>
          <w:rFonts w:asciiTheme="minorHAnsi" w:hAnsiTheme="minorHAnsi"/>
        </w:rPr>
        <w:t xml:space="preserve"> institutionskultur af anerkendelse</w:t>
      </w:r>
      <w:r>
        <w:rPr>
          <w:rFonts w:asciiTheme="minorHAnsi" w:hAnsiTheme="minorHAnsi"/>
        </w:rPr>
        <w:t xml:space="preserve"> og imødekommenhed</w:t>
      </w:r>
    </w:p>
    <w:p w14:paraId="796C3DE0" w14:textId="7736CECD" w:rsidR="00A25C4F" w:rsidRDefault="00A25C4F" w:rsidP="000453E0">
      <w:pPr>
        <w:pStyle w:val="Listeafsnit"/>
        <w:numPr>
          <w:ilvl w:val="0"/>
          <w:numId w:val="12"/>
        </w:numPr>
        <w:rPr>
          <w:rFonts w:asciiTheme="minorHAnsi" w:hAnsiTheme="minorHAnsi"/>
        </w:rPr>
      </w:pPr>
      <w:r>
        <w:rPr>
          <w:rFonts w:asciiTheme="minorHAnsi" w:hAnsiTheme="minorHAnsi"/>
        </w:rPr>
        <w:t>At give barnet mulighed for at kunne udtrykke sig kreativt og samtidig at kunne forholde sig til andres kreativitet</w:t>
      </w:r>
    </w:p>
    <w:p w14:paraId="2736AA7A" w14:textId="3993134D" w:rsidR="00A25C4F" w:rsidRDefault="00A25C4F" w:rsidP="000453E0">
      <w:pPr>
        <w:pStyle w:val="Listeafsnit"/>
        <w:numPr>
          <w:ilvl w:val="0"/>
          <w:numId w:val="12"/>
        </w:numPr>
        <w:rPr>
          <w:rFonts w:asciiTheme="minorHAnsi" w:hAnsiTheme="minorHAnsi"/>
        </w:rPr>
      </w:pPr>
      <w:r>
        <w:rPr>
          <w:rFonts w:asciiTheme="minorHAnsi" w:hAnsiTheme="minorHAnsi"/>
        </w:rPr>
        <w:t>At holde fast i traditioner der giver børn og voksne en følelse af fællesskab.</w:t>
      </w:r>
    </w:p>
    <w:p w14:paraId="2554B5C1" w14:textId="78CF76E4" w:rsidR="007B2514" w:rsidRDefault="007B2514" w:rsidP="000453E0">
      <w:pPr>
        <w:pStyle w:val="Listeafsnit"/>
        <w:numPr>
          <w:ilvl w:val="0"/>
          <w:numId w:val="12"/>
        </w:numPr>
        <w:rPr>
          <w:rFonts w:asciiTheme="minorHAnsi" w:hAnsiTheme="minorHAnsi"/>
        </w:rPr>
      </w:pPr>
      <w:r>
        <w:rPr>
          <w:rFonts w:asciiTheme="minorHAnsi" w:hAnsiTheme="minorHAnsi"/>
        </w:rPr>
        <w:t>At opleve kulturin</w:t>
      </w:r>
      <w:r w:rsidR="00CE5075">
        <w:rPr>
          <w:rFonts w:asciiTheme="minorHAnsi" w:hAnsiTheme="minorHAnsi"/>
        </w:rPr>
        <w:t>s</w:t>
      </w:r>
      <w:r>
        <w:rPr>
          <w:rFonts w:asciiTheme="minorHAnsi" w:hAnsiTheme="minorHAnsi"/>
        </w:rPr>
        <w:t>titutioner</w:t>
      </w:r>
    </w:p>
    <w:p w14:paraId="0CA88F6D" w14:textId="710D1ED3" w:rsidR="00A25C4F" w:rsidRDefault="00A25C4F" w:rsidP="000453E0">
      <w:pPr>
        <w:pStyle w:val="Listeafsnit"/>
        <w:numPr>
          <w:ilvl w:val="0"/>
          <w:numId w:val="12"/>
        </w:numPr>
        <w:rPr>
          <w:rFonts w:asciiTheme="minorHAnsi" w:hAnsiTheme="minorHAnsi"/>
        </w:rPr>
      </w:pPr>
      <w:r>
        <w:rPr>
          <w:rFonts w:asciiTheme="minorHAnsi" w:hAnsiTheme="minorHAnsi"/>
        </w:rPr>
        <w:t>At være nysgerrig på forskellige måder at gøre tingene på</w:t>
      </w:r>
    </w:p>
    <w:p w14:paraId="08C7B8E7" w14:textId="77777777" w:rsidR="00A25C4F" w:rsidRDefault="00A25C4F" w:rsidP="00A25C4F">
      <w:pPr>
        <w:rPr>
          <w:rFonts w:asciiTheme="minorHAnsi" w:hAnsiTheme="minorHAnsi"/>
        </w:rPr>
      </w:pPr>
    </w:p>
    <w:p w14:paraId="216A24B4" w14:textId="627B8211" w:rsidR="00A25C4F" w:rsidRDefault="00CE5075" w:rsidP="00A25C4F">
      <w:pPr>
        <w:rPr>
          <w:rFonts w:asciiTheme="minorHAnsi" w:hAnsiTheme="minorHAnsi"/>
          <w:b/>
        </w:rPr>
      </w:pPr>
      <w:r>
        <w:rPr>
          <w:rFonts w:asciiTheme="minorHAnsi" w:hAnsiTheme="minorHAnsi"/>
          <w:b/>
        </w:rPr>
        <w:t xml:space="preserve">Vi når blandt andet </w:t>
      </w:r>
      <w:r w:rsidR="00A25C4F">
        <w:rPr>
          <w:rFonts w:asciiTheme="minorHAnsi" w:hAnsiTheme="minorHAnsi"/>
          <w:b/>
        </w:rPr>
        <w:t>målet:</w:t>
      </w:r>
    </w:p>
    <w:p w14:paraId="000EC272" w14:textId="2E0EFFA4" w:rsidR="00A25C4F" w:rsidRPr="007B2514" w:rsidRDefault="007B2514" w:rsidP="00A25C4F">
      <w:pPr>
        <w:pStyle w:val="Listeafsnit"/>
        <w:numPr>
          <w:ilvl w:val="0"/>
          <w:numId w:val="13"/>
        </w:numPr>
        <w:rPr>
          <w:rFonts w:asciiTheme="minorHAnsi" w:hAnsiTheme="minorHAnsi"/>
          <w:b/>
        </w:rPr>
      </w:pPr>
      <w:r>
        <w:rPr>
          <w:rFonts w:asciiTheme="minorHAnsi" w:hAnsiTheme="minorHAnsi"/>
        </w:rPr>
        <w:t>Ved at være imødekommende  og anerkendende overfor både børn og voksne</w:t>
      </w:r>
    </w:p>
    <w:p w14:paraId="1072016F" w14:textId="6714D269" w:rsidR="007B2514" w:rsidRPr="007B2514" w:rsidRDefault="007B2514" w:rsidP="00A25C4F">
      <w:pPr>
        <w:pStyle w:val="Listeafsnit"/>
        <w:numPr>
          <w:ilvl w:val="0"/>
          <w:numId w:val="13"/>
        </w:numPr>
        <w:rPr>
          <w:rFonts w:asciiTheme="minorHAnsi" w:hAnsiTheme="minorHAnsi"/>
          <w:b/>
        </w:rPr>
      </w:pPr>
      <w:r>
        <w:rPr>
          <w:rFonts w:asciiTheme="minorHAnsi" w:hAnsiTheme="minorHAnsi"/>
        </w:rPr>
        <w:t>V</w:t>
      </w:r>
      <w:r w:rsidR="001A6170">
        <w:rPr>
          <w:rFonts w:asciiTheme="minorHAnsi" w:hAnsiTheme="minorHAnsi"/>
        </w:rPr>
        <w:t>ed eksempelvis</w:t>
      </w:r>
      <w:r>
        <w:rPr>
          <w:rFonts w:asciiTheme="minorHAnsi" w:hAnsiTheme="minorHAnsi"/>
        </w:rPr>
        <w:t xml:space="preserve"> </w:t>
      </w:r>
      <w:r w:rsidR="001A6170">
        <w:rPr>
          <w:rFonts w:asciiTheme="minorHAnsi" w:hAnsiTheme="minorHAnsi"/>
        </w:rPr>
        <w:t xml:space="preserve">at </w:t>
      </w:r>
      <w:r>
        <w:rPr>
          <w:rFonts w:asciiTheme="minorHAnsi" w:hAnsiTheme="minorHAnsi"/>
        </w:rPr>
        <w:t xml:space="preserve">skabe rum til at tegne, klæde sig ud, </w:t>
      </w:r>
      <w:r w:rsidR="001A6170">
        <w:rPr>
          <w:rFonts w:asciiTheme="minorHAnsi" w:hAnsiTheme="minorHAnsi"/>
        </w:rPr>
        <w:t xml:space="preserve">lege rollelege </w:t>
      </w:r>
      <w:r>
        <w:rPr>
          <w:rFonts w:asciiTheme="minorHAnsi" w:hAnsiTheme="minorHAnsi"/>
        </w:rPr>
        <w:t>og danse</w:t>
      </w:r>
    </w:p>
    <w:p w14:paraId="6E9067A8" w14:textId="64D45030" w:rsidR="007B2514" w:rsidRPr="001A6170" w:rsidRDefault="001A6170" w:rsidP="00A25C4F">
      <w:pPr>
        <w:pStyle w:val="Listeafsnit"/>
        <w:numPr>
          <w:ilvl w:val="0"/>
          <w:numId w:val="13"/>
        </w:numPr>
        <w:rPr>
          <w:rFonts w:asciiTheme="minorHAnsi" w:hAnsiTheme="minorHAnsi"/>
          <w:b/>
        </w:rPr>
      </w:pPr>
      <w:r>
        <w:rPr>
          <w:rFonts w:asciiTheme="minorHAnsi" w:hAnsiTheme="minorHAnsi"/>
        </w:rPr>
        <w:t>Ved at læse bøger og have bøger tilgængelig</w:t>
      </w:r>
    </w:p>
    <w:p w14:paraId="071A2992" w14:textId="7B10313B"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tage på museum og andre ture</w:t>
      </w:r>
    </w:p>
    <w:p w14:paraId="70E38E3B" w14:textId="40152ADD"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have teater workshop med børnene</w:t>
      </w:r>
    </w:p>
    <w:p w14:paraId="116C662A" w14:textId="54CB824E"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have faste traditioner i højtider og ved fødselsdage</w:t>
      </w:r>
    </w:p>
    <w:p w14:paraId="1546B647" w14:textId="6A7E8A06" w:rsidR="001A6170" w:rsidRPr="001A6170" w:rsidRDefault="001A6170" w:rsidP="00A25C4F">
      <w:pPr>
        <w:pStyle w:val="Listeafsnit"/>
        <w:numPr>
          <w:ilvl w:val="0"/>
          <w:numId w:val="13"/>
        </w:numPr>
        <w:rPr>
          <w:rFonts w:asciiTheme="minorHAnsi" w:hAnsiTheme="minorHAnsi"/>
          <w:b/>
        </w:rPr>
      </w:pPr>
      <w:r>
        <w:rPr>
          <w:rFonts w:asciiTheme="minorHAnsi" w:hAnsiTheme="minorHAnsi"/>
        </w:rPr>
        <w:t>Ved at have demokratisk børnemøde</w:t>
      </w:r>
    </w:p>
    <w:p w14:paraId="356AA84B" w14:textId="5D456234" w:rsidR="004622E6" w:rsidRPr="00232012" w:rsidRDefault="001A6170" w:rsidP="001A6170">
      <w:pPr>
        <w:pStyle w:val="Listeafsnit"/>
        <w:numPr>
          <w:ilvl w:val="0"/>
          <w:numId w:val="13"/>
        </w:numPr>
        <w:rPr>
          <w:rFonts w:asciiTheme="minorHAnsi" w:hAnsiTheme="minorHAnsi"/>
          <w:b/>
        </w:rPr>
      </w:pPr>
      <w:r>
        <w:rPr>
          <w:rFonts w:asciiTheme="minorHAnsi" w:hAnsiTheme="minorHAnsi"/>
        </w:rPr>
        <w:t>Ved at spise måltider sammen</w:t>
      </w:r>
    </w:p>
    <w:p w14:paraId="0BA1E045" w14:textId="77777777" w:rsidR="00232012" w:rsidRDefault="00232012" w:rsidP="00232012">
      <w:pPr>
        <w:rPr>
          <w:rFonts w:asciiTheme="minorHAnsi" w:hAnsiTheme="minorHAnsi"/>
          <w:b/>
        </w:rPr>
      </w:pPr>
    </w:p>
    <w:p w14:paraId="1DB9C018" w14:textId="77777777" w:rsidR="00232012" w:rsidRDefault="00232012" w:rsidP="00232012">
      <w:pPr>
        <w:rPr>
          <w:rFonts w:asciiTheme="minorHAnsi" w:hAnsiTheme="minorHAnsi"/>
          <w:b/>
        </w:rPr>
      </w:pPr>
    </w:p>
    <w:p w14:paraId="7CC8D027" w14:textId="77777777" w:rsidR="00FD7518" w:rsidRDefault="00FD7518"/>
    <w:sectPr w:rsidR="00FD7518" w:rsidSect="005B28A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BD"/>
    <w:multiLevelType w:val="hybridMultilevel"/>
    <w:tmpl w:val="A140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FD5"/>
    <w:multiLevelType w:val="hybridMultilevel"/>
    <w:tmpl w:val="891A2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360161"/>
    <w:multiLevelType w:val="hybridMultilevel"/>
    <w:tmpl w:val="07E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6082"/>
    <w:multiLevelType w:val="hybridMultilevel"/>
    <w:tmpl w:val="70C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1D08"/>
    <w:multiLevelType w:val="hybridMultilevel"/>
    <w:tmpl w:val="E02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36DE1"/>
    <w:multiLevelType w:val="hybridMultilevel"/>
    <w:tmpl w:val="19DC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77166"/>
    <w:multiLevelType w:val="hybridMultilevel"/>
    <w:tmpl w:val="315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A5342"/>
    <w:multiLevelType w:val="hybridMultilevel"/>
    <w:tmpl w:val="7CF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B5CA0"/>
    <w:multiLevelType w:val="hybridMultilevel"/>
    <w:tmpl w:val="E848B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5954AB7"/>
    <w:multiLevelType w:val="hybridMultilevel"/>
    <w:tmpl w:val="041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63027"/>
    <w:multiLevelType w:val="hybridMultilevel"/>
    <w:tmpl w:val="204C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235EF"/>
    <w:multiLevelType w:val="hybridMultilevel"/>
    <w:tmpl w:val="8CC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96003"/>
    <w:multiLevelType w:val="hybridMultilevel"/>
    <w:tmpl w:val="3762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0"/>
  </w:num>
  <w:num w:numId="5">
    <w:abstractNumId w:val="4"/>
  </w:num>
  <w:num w:numId="6">
    <w:abstractNumId w:val="11"/>
  </w:num>
  <w:num w:numId="7">
    <w:abstractNumId w:val="0"/>
  </w:num>
  <w:num w:numId="8">
    <w:abstractNumId w:val="6"/>
  </w:num>
  <w:num w:numId="9">
    <w:abstractNumId w:val="7"/>
  </w:num>
  <w:num w:numId="10">
    <w:abstractNumId w:val="5"/>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518"/>
    <w:rsid w:val="000174BB"/>
    <w:rsid w:val="00020940"/>
    <w:rsid w:val="00025B56"/>
    <w:rsid w:val="000453E0"/>
    <w:rsid w:val="00080A20"/>
    <w:rsid w:val="000A4EA6"/>
    <w:rsid w:val="000B5BF9"/>
    <w:rsid w:val="000E3EE6"/>
    <w:rsid w:val="000F3A59"/>
    <w:rsid w:val="001174CA"/>
    <w:rsid w:val="00181451"/>
    <w:rsid w:val="001A6170"/>
    <w:rsid w:val="001B2BD4"/>
    <w:rsid w:val="001B753F"/>
    <w:rsid w:val="00203738"/>
    <w:rsid w:val="00203E46"/>
    <w:rsid w:val="00213111"/>
    <w:rsid w:val="0021365B"/>
    <w:rsid w:val="00223B4B"/>
    <w:rsid w:val="00232012"/>
    <w:rsid w:val="002747F4"/>
    <w:rsid w:val="00281CB3"/>
    <w:rsid w:val="00287D55"/>
    <w:rsid w:val="002A3B75"/>
    <w:rsid w:val="002C17B3"/>
    <w:rsid w:val="002D5DE9"/>
    <w:rsid w:val="002E3B6A"/>
    <w:rsid w:val="002F24CE"/>
    <w:rsid w:val="003111E2"/>
    <w:rsid w:val="00315367"/>
    <w:rsid w:val="00345498"/>
    <w:rsid w:val="003848F3"/>
    <w:rsid w:val="00386CA1"/>
    <w:rsid w:val="003914F7"/>
    <w:rsid w:val="003921BC"/>
    <w:rsid w:val="003A3F5A"/>
    <w:rsid w:val="003B076C"/>
    <w:rsid w:val="003D4946"/>
    <w:rsid w:val="003E225E"/>
    <w:rsid w:val="003E4F3C"/>
    <w:rsid w:val="00400C1A"/>
    <w:rsid w:val="00420DF8"/>
    <w:rsid w:val="00453D87"/>
    <w:rsid w:val="00460C0A"/>
    <w:rsid w:val="004622E6"/>
    <w:rsid w:val="00465951"/>
    <w:rsid w:val="00470C2B"/>
    <w:rsid w:val="00491E89"/>
    <w:rsid w:val="004B360E"/>
    <w:rsid w:val="004D41B4"/>
    <w:rsid w:val="004E1470"/>
    <w:rsid w:val="004F2908"/>
    <w:rsid w:val="004F39BA"/>
    <w:rsid w:val="00506999"/>
    <w:rsid w:val="0052201E"/>
    <w:rsid w:val="00566A04"/>
    <w:rsid w:val="00585FA6"/>
    <w:rsid w:val="005B28A9"/>
    <w:rsid w:val="005E595C"/>
    <w:rsid w:val="006671A4"/>
    <w:rsid w:val="006674DC"/>
    <w:rsid w:val="00672253"/>
    <w:rsid w:val="006835C0"/>
    <w:rsid w:val="006D0680"/>
    <w:rsid w:val="006D359B"/>
    <w:rsid w:val="006D65D7"/>
    <w:rsid w:val="006E00E7"/>
    <w:rsid w:val="00721342"/>
    <w:rsid w:val="00744DEE"/>
    <w:rsid w:val="0076245E"/>
    <w:rsid w:val="00770606"/>
    <w:rsid w:val="00776435"/>
    <w:rsid w:val="007B1B07"/>
    <w:rsid w:val="007B2514"/>
    <w:rsid w:val="007C27BC"/>
    <w:rsid w:val="007C6DA6"/>
    <w:rsid w:val="007E5715"/>
    <w:rsid w:val="00811056"/>
    <w:rsid w:val="0081110D"/>
    <w:rsid w:val="00812509"/>
    <w:rsid w:val="0082603B"/>
    <w:rsid w:val="00833DA3"/>
    <w:rsid w:val="008421FB"/>
    <w:rsid w:val="00857138"/>
    <w:rsid w:val="008573A5"/>
    <w:rsid w:val="008960D8"/>
    <w:rsid w:val="008C01B1"/>
    <w:rsid w:val="008C4087"/>
    <w:rsid w:val="008C669D"/>
    <w:rsid w:val="008E3BBC"/>
    <w:rsid w:val="009505C5"/>
    <w:rsid w:val="0095603D"/>
    <w:rsid w:val="00965CD1"/>
    <w:rsid w:val="00992CCA"/>
    <w:rsid w:val="00996BF5"/>
    <w:rsid w:val="009A1FE4"/>
    <w:rsid w:val="009E05A9"/>
    <w:rsid w:val="009F4483"/>
    <w:rsid w:val="00A25C4F"/>
    <w:rsid w:val="00A435B9"/>
    <w:rsid w:val="00A56F74"/>
    <w:rsid w:val="00A71B51"/>
    <w:rsid w:val="00A762D1"/>
    <w:rsid w:val="00B16B30"/>
    <w:rsid w:val="00B47934"/>
    <w:rsid w:val="00B5668F"/>
    <w:rsid w:val="00B73AD6"/>
    <w:rsid w:val="00B9396A"/>
    <w:rsid w:val="00C02F05"/>
    <w:rsid w:val="00C62494"/>
    <w:rsid w:val="00C65BF7"/>
    <w:rsid w:val="00C72AE3"/>
    <w:rsid w:val="00C83EA1"/>
    <w:rsid w:val="00CD4E2D"/>
    <w:rsid w:val="00CE4875"/>
    <w:rsid w:val="00CE5075"/>
    <w:rsid w:val="00CE555A"/>
    <w:rsid w:val="00D03DE5"/>
    <w:rsid w:val="00D11374"/>
    <w:rsid w:val="00D26595"/>
    <w:rsid w:val="00D47909"/>
    <w:rsid w:val="00D74449"/>
    <w:rsid w:val="00D97C70"/>
    <w:rsid w:val="00DA2FCF"/>
    <w:rsid w:val="00DB14C1"/>
    <w:rsid w:val="00DC54CF"/>
    <w:rsid w:val="00DF6A00"/>
    <w:rsid w:val="00E123AD"/>
    <w:rsid w:val="00E17486"/>
    <w:rsid w:val="00E2319F"/>
    <w:rsid w:val="00E2580B"/>
    <w:rsid w:val="00E662B1"/>
    <w:rsid w:val="00E8036A"/>
    <w:rsid w:val="00E82EF9"/>
    <w:rsid w:val="00E85ABB"/>
    <w:rsid w:val="00EA2545"/>
    <w:rsid w:val="00EB4FDE"/>
    <w:rsid w:val="00EC38A0"/>
    <w:rsid w:val="00ED0713"/>
    <w:rsid w:val="00EE240B"/>
    <w:rsid w:val="00EF189D"/>
    <w:rsid w:val="00F11492"/>
    <w:rsid w:val="00F32B37"/>
    <w:rsid w:val="00F47794"/>
    <w:rsid w:val="00F535DB"/>
    <w:rsid w:val="00F535F8"/>
    <w:rsid w:val="00F64ECA"/>
    <w:rsid w:val="00FA6D93"/>
    <w:rsid w:val="00FC4091"/>
    <w:rsid w:val="00FD1516"/>
    <w:rsid w:val="00FD492C"/>
    <w:rsid w:val="00FD7518"/>
    <w:rsid w:val="00FE5B10"/>
    <w:rsid w:val="00FF04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5F7B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518"/>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1495</Words>
  <Characters>9120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børnehaven hylet</dc:creator>
  <cp:keywords/>
  <dc:description/>
  <cp:lastModifiedBy>børnehaven hylet</cp:lastModifiedBy>
  <cp:revision>115</cp:revision>
  <cp:lastPrinted>2018-01-17T06:55:00Z</cp:lastPrinted>
  <dcterms:created xsi:type="dcterms:W3CDTF">2018-01-17T06:55:00Z</dcterms:created>
  <dcterms:modified xsi:type="dcterms:W3CDTF">2020-04-07T08:15:00Z</dcterms:modified>
</cp:coreProperties>
</file>